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C623F9"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93.1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283B91" w:rsidRPr="006D68B1" w:rsidRDefault="00283B91" w:rsidP="00B76CF1">
                  <w:pPr>
                    <w:jc w:val="both"/>
                  </w:pPr>
                  <w:r w:rsidRPr="00641D51">
                    <w:t xml:space="preserve">Приложение </w:t>
                  </w:r>
                  <w:r>
                    <w:t xml:space="preserve"> </w:t>
                  </w:r>
                  <w:r w:rsidRPr="00641D51">
                    <w:t xml:space="preserve">  к ОПОП по направлению подго</w:t>
                  </w:r>
                  <w:r>
                    <w:t>товки 44</w:t>
                  </w:r>
                  <w:r w:rsidRPr="00641D51">
                    <w:t xml:space="preserve">.03.01 </w:t>
                  </w:r>
                  <w:r>
                    <w:t>Педагогическое образование</w:t>
                  </w:r>
                  <w:r w:rsidRPr="00641D51">
                    <w:t xml:space="preserve"> (уровень бакалавриата), Направленность (профиль) программы </w:t>
                  </w:r>
                  <w:r w:rsidR="00BA110E">
                    <w:t>Математическое образование</w:t>
                  </w:r>
                  <w:r w:rsidRPr="006D68B1">
                    <w:t xml:space="preserve">, утв. приказом ректора ОмГА от </w:t>
                  </w:r>
                  <w:r w:rsidR="00587178">
                    <w:t>2</w:t>
                  </w:r>
                  <w:r w:rsidR="0036428F">
                    <w:t>8.03.2022 №28</w:t>
                  </w:r>
                </w:p>
                <w:p w:rsidR="00283B91" w:rsidRPr="00641D51" w:rsidRDefault="00283B91"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B76CF1" w:rsidRDefault="00B76CF1" w:rsidP="00C94464">
      <w:pPr>
        <w:autoSpaceDE/>
        <w:adjustRightInd/>
        <w:ind w:right="1"/>
        <w:contextualSpacing/>
        <w:jc w:val="center"/>
        <w:rPr>
          <w:rFonts w:eastAsia="Courier New"/>
          <w:noProof/>
          <w:color w:val="000000"/>
          <w:sz w:val="28"/>
          <w:szCs w:val="28"/>
          <w:lang w:bidi="ru-RU"/>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E01CD9"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D071C0">
        <w:rPr>
          <w:rFonts w:eastAsia="Courier New"/>
          <w:noProof/>
          <w:sz w:val="28"/>
          <w:szCs w:val="28"/>
          <w:lang w:bidi="ru-RU"/>
        </w:rPr>
        <w:t>Педагогики, психологии и социальной работы</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C623F9"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80.1pt;z-index:25165772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w:txbxContent>
                <w:p w:rsidR="00283B91" w:rsidRPr="00C94464" w:rsidRDefault="00283B91" w:rsidP="00B76CF1">
                  <w:pPr>
                    <w:jc w:val="center"/>
                    <w:rPr>
                      <w:sz w:val="24"/>
                      <w:szCs w:val="24"/>
                    </w:rPr>
                  </w:pPr>
                  <w:r w:rsidRPr="00C94464">
                    <w:rPr>
                      <w:sz w:val="24"/>
                      <w:szCs w:val="24"/>
                    </w:rPr>
                    <w:t>УТВЕРЖДАЮ:</w:t>
                  </w:r>
                </w:p>
                <w:p w:rsidR="00283B91" w:rsidRPr="00C94464" w:rsidRDefault="00283B91" w:rsidP="00B76CF1">
                  <w:pPr>
                    <w:jc w:val="center"/>
                    <w:rPr>
                      <w:sz w:val="24"/>
                      <w:szCs w:val="24"/>
                    </w:rPr>
                  </w:pPr>
                  <w:r w:rsidRPr="00C94464">
                    <w:rPr>
                      <w:sz w:val="24"/>
                      <w:szCs w:val="24"/>
                    </w:rPr>
                    <w:t>Ректор, д.фил.н., профессор</w:t>
                  </w:r>
                </w:p>
                <w:p w:rsidR="00283B91" w:rsidRDefault="00283B91" w:rsidP="00B76CF1">
                  <w:pPr>
                    <w:jc w:val="center"/>
                    <w:rPr>
                      <w:sz w:val="24"/>
                      <w:szCs w:val="24"/>
                    </w:rPr>
                  </w:pPr>
                </w:p>
                <w:p w:rsidR="00283B91" w:rsidRPr="00C94464" w:rsidRDefault="00283B91" w:rsidP="00B76CF1">
                  <w:pPr>
                    <w:jc w:val="center"/>
                    <w:rPr>
                      <w:sz w:val="24"/>
                      <w:szCs w:val="24"/>
                    </w:rPr>
                  </w:pPr>
                  <w:r w:rsidRPr="00C94464">
                    <w:rPr>
                      <w:sz w:val="24"/>
                      <w:szCs w:val="24"/>
                    </w:rPr>
                    <w:t>______________А.Э. Еремеев</w:t>
                  </w:r>
                </w:p>
                <w:p w:rsidR="00283B91" w:rsidRPr="00C94464" w:rsidRDefault="00283B91" w:rsidP="00B76CF1">
                  <w:pPr>
                    <w:jc w:val="center"/>
                    <w:rPr>
                      <w:sz w:val="24"/>
                      <w:szCs w:val="24"/>
                    </w:rPr>
                  </w:pPr>
                  <w:r>
                    <w:rPr>
                      <w:sz w:val="24"/>
                      <w:szCs w:val="24"/>
                    </w:rPr>
                    <w:t xml:space="preserve">                              </w:t>
                  </w:r>
                  <w:r w:rsidR="00587178">
                    <w:rPr>
                      <w:sz w:val="24"/>
                      <w:szCs w:val="24"/>
                    </w:rPr>
                    <w:t>2</w:t>
                  </w:r>
                  <w:r w:rsidR="0036428F">
                    <w:rPr>
                      <w:sz w:val="24"/>
                      <w:szCs w:val="24"/>
                    </w:rPr>
                    <w:t>8.03.2022</w:t>
                  </w:r>
                  <w:r w:rsidRPr="00A94527">
                    <w:rPr>
                      <w:color w:val="FF0000"/>
                      <w:sz w:val="24"/>
                      <w:szCs w:val="24"/>
                    </w:rPr>
                    <w:t xml:space="preserve"> </w:t>
                  </w:r>
                  <w:r w:rsidRPr="00C94464">
                    <w:rPr>
                      <w:sz w:val="24"/>
                      <w:szCs w:val="24"/>
                    </w:rPr>
                    <w:t>г.</w:t>
                  </w:r>
                </w:p>
                <w:p w:rsidR="00283B91" w:rsidRPr="00C94464" w:rsidRDefault="00283B91" w:rsidP="00C94464">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D071C0" w:rsidRDefault="004E756E" w:rsidP="005669CB">
      <w:pPr>
        <w:widowControl/>
        <w:autoSpaceDN/>
        <w:jc w:val="center"/>
        <w:rPr>
          <w:b/>
          <w:bCs/>
          <w:color w:val="000000"/>
          <w:sz w:val="40"/>
          <w:szCs w:val="40"/>
        </w:rPr>
      </w:pPr>
      <w:r>
        <w:rPr>
          <w:b/>
          <w:bCs/>
          <w:color w:val="000000"/>
          <w:sz w:val="40"/>
          <w:szCs w:val="40"/>
        </w:rPr>
        <w:t>Управление формированием универсальных учебных действий</w:t>
      </w:r>
    </w:p>
    <w:p w:rsidR="006808C7" w:rsidRDefault="004E756E" w:rsidP="005669CB">
      <w:pPr>
        <w:widowControl/>
        <w:autoSpaceDN/>
        <w:jc w:val="center"/>
        <w:rPr>
          <w:bCs/>
          <w:sz w:val="24"/>
          <w:szCs w:val="24"/>
        </w:rPr>
      </w:pPr>
      <w:r>
        <w:rPr>
          <w:bCs/>
          <w:sz w:val="24"/>
          <w:szCs w:val="24"/>
        </w:rPr>
        <w:t>Б1.В.ДВ.06.02</w:t>
      </w:r>
    </w:p>
    <w:p w:rsidR="002B2CA8" w:rsidRPr="00793E1B" w:rsidRDefault="002B2CA8"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E81007"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программа академического бакалавриата)</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r w:rsidRPr="002B2CA8">
        <w:rPr>
          <w:rFonts w:eastAsia="Courier New"/>
          <w:sz w:val="24"/>
          <w:szCs w:val="24"/>
          <w:lang w:bidi="ru-RU"/>
        </w:rPr>
        <w:t xml:space="preserve">Направление подготовки </w:t>
      </w:r>
      <w:r w:rsidR="00D071C0" w:rsidRPr="00926D0A">
        <w:rPr>
          <w:b/>
          <w:color w:val="000000"/>
          <w:sz w:val="24"/>
          <w:szCs w:val="24"/>
        </w:rPr>
        <w:t>44.03</w:t>
      </w:r>
      <w:r w:rsidR="00E01CD9" w:rsidRPr="00926D0A">
        <w:rPr>
          <w:b/>
          <w:color w:val="000000"/>
          <w:sz w:val="24"/>
          <w:szCs w:val="24"/>
        </w:rPr>
        <w:t>.01 «Педагогическое образование»</w:t>
      </w:r>
      <w:r w:rsidR="006A5725">
        <w:rPr>
          <w:color w:val="000000"/>
          <w:sz w:val="24"/>
          <w:szCs w:val="24"/>
        </w:rPr>
        <w:t xml:space="preserve"> </w:t>
      </w:r>
      <w:r w:rsidRPr="002B2CA8">
        <w:rPr>
          <w:rFonts w:eastAsia="Courier New"/>
          <w:sz w:val="24"/>
          <w:szCs w:val="24"/>
          <w:lang w:bidi="ru-RU"/>
        </w:rPr>
        <w:t>(уровень бакалавриата</w:t>
      </w:r>
      <w:r w:rsidRPr="00E81007">
        <w:rPr>
          <w:rFonts w:eastAsia="Courier New"/>
          <w:sz w:val="24"/>
          <w:szCs w:val="24"/>
          <w:lang w:bidi="ru-RU"/>
        </w:rPr>
        <w:t>)</w:t>
      </w:r>
      <w:r w:rsidRPr="00E81007">
        <w:rPr>
          <w:rFonts w:eastAsia="Courier New"/>
          <w:sz w:val="24"/>
          <w:szCs w:val="24"/>
          <w:lang w:bidi="ru-RU"/>
        </w:rPr>
        <w:cr/>
      </w:r>
    </w:p>
    <w:p w:rsidR="007C277B" w:rsidRPr="00E81007" w:rsidRDefault="00A76E53"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Направленность (профиль) программы «</w:t>
      </w:r>
      <w:r w:rsidR="00BA110E">
        <w:rPr>
          <w:rFonts w:eastAsia="Courier New"/>
          <w:b/>
          <w:sz w:val="24"/>
          <w:szCs w:val="24"/>
          <w:lang w:bidi="ru-RU"/>
        </w:rPr>
        <w:t>Математическое образование</w:t>
      </w:r>
      <w:r w:rsidRPr="00E81007">
        <w:rPr>
          <w:rFonts w:eastAsia="Courier New"/>
          <w:sz w:val="24"/>
          <w:szCs w:val="24"/>
          <w:lang w:bidi="ru-RU"/>
        </w:rPr>
        <w:t>»</w:t>
      </w:r>
    </w:p>
    <w:p w:rsidR="007C277B" w:rsidRPr="00E81007" w:rsidRDefault="007C277B" w:rsidP="00591B36">
      <w:pPr>
        <w:widowControl/>
        <w:suppressAutoHyphens/>
        <w:autoSpaceDE/>
        <w:adjustRightInd/>
        <w:jc w:val="center"/>
        <w:rPr>
          <w:rFonts w:eastAsia="Courier New"/>
          <w:sz w:val="24"/>
          <w:szCs w:val="24"/>
          <w:lang w:bidi="ru-RU"/>
        </w:rPr>
      </w:pPr>
    </w:p>
    <w:p w:rsidR="00A425A6" w:rsidRDefault="00A425A6" w:rsidP="00A425A6">
      <w:pPr>
        <w:widowControl/>
        <w:suppressAutoHyphens/>
        <w:autoSpaceDE/>
        <w:adjustRightInd/>
        <w:jc w:val="center"/>
        <w:rPr>
          <w:rFonts w:eastAsia="Courier New"/>
          <w:sz w:val="24"/>
          <w:szCs w:val="24"/>
          <w:lang w:bidi="ru-RU"/>
        </w:rPr>
      </w:pPr>
    </w:p>
    <w:p w:rsidR="00A425A6" w:rsidRDefault="00A425A6" w:rsidP="00A425A6">
      <w:pPr>
        <w:widowControl/>
        <w:suppressAutoHyphens/>
        <w:autoSpaceDE/>
        <w:adjustRightInd/>
        <w:jc w:val="center"/>
        <w:rPr>
          <w:rFonts w:eastAsia="Courier New"/>
          <w:b/>
          <w:sz w:val="24"/>
          <w:szCs w:val="24"/>
          <w:lang w:bidi="ru-RU"/>
        </w:rPr>
      </w:pPr>
    </w:p>
    <w:p w:rsidR="00A425A6" w:rsidRDefault="00A425A6" w:rsidP="00A425A6">
      <w:pPr>
        <w:widowControl/>
        <w:suppressAutoHyphens/>
        <w:autoSpaceDE/>
        <w:adjustRightInd/>
        <w:jc w:val="center"/>
        <w:rPr>
          <w:rFonts w:eastAsia="Courier New"/>
          <w:sz w:val="24"/>
          <w:szCs w:val="24"/>
          <w:lang w:bidi="ru-RU"/>
        </w:rPr>
      </w:pPr>
      <w:r>
        <w:rPr>
          <w:rFonts w:eastAsia="Courier New"/>
          <w:sz w:val="24"/>
          <w:szCs w:val="24"/>
          <w:lang w:bidi="ru-RU"/>
        </w:rPr>
        <w:t xml:space="preserve">Виды профессиональной деятельности: </w:t>
      </w:r>
      <w:r>
        <w:rPr>
          <w:sz w:val="24"/>
          <w:szCs w:val="24"/>
        </w:rPr>
        <w:t>педагогическая (основной); исследовательская</w:t>
      </w:r>
    </w:p>
    <w:p w:rsidR="00A425A6" w:rsidRDefault="00A425A6" w:rsidP="00A425A6">
      <w:pPr>
        <w:widowControl/>
        <w:suppressAutoHyphens/>
        <w:autoSpaceDE/>
        <w:adjustRightInd/>
        <w:jc w:val="center"/>
        <w:rPr>
          <w:rFonts w:eastAsia="SimSun"/>
          <w:kern w:val="2"/>
          <w:sz w:val="24"/>
          <w:szCs w:val="24"/>
          <w:lang w:eastAsia="hi-IN" w:bidi="hi-IN"/>
        </w:rPr>
      </w:pPr>
    </w:p>
    <w:p w:rsidR="00A425A6" w:rsidRDefault="00A425A6" w:rsidP="00A425A6">
      <w:pPr>
        <w:widowControl/>
        <w:suppressAutoHyphens/>
        <w:autoSpaceDE/>
        <w:adjustRightInd/>
        <w:jc w:val="center"/>
        <w:rPr>
          <w:rFonts w:eastAsia="SimSun"/>
          <w:b/>
          <w:kern w:val="2"/>
          <w:sz w:val="24"/>
          <w:szCs w:val="24"/>
          <w:lang w:eastAsia="hi-IN" w:bidi="hi-IN"/>
        </w:rPr>
      </w:pPr>
      <w:r>
        <w:rPr>
          <w:rFonts w:eastAsia="SimSun"/>
          <w:b/>
          <w:kern w:val="2"/>
          <w:sz w:val="24"/>
          <w:szCs w:val="24"/>
          <w:lang w:eastAsia="hi-IN" w:bidi="hi-IN"/>
        </w:rPr>
        <w:t>Для обучающихся:</w:t>
      </w:r>
    </w:p>
    <w:p w:rsidR="00335414" w:rsidRPr="001418A0" w:rsidRDefault="00335414" w:rsidP="00335414">
      <w:pPr>
        <w:widowControl/>
        <w:suppressAutoHyphens/>
        <w:autoSpaceDE/>
        <w:adjustRightInd/>
        <w:jc w:val="center"/>
        <w:rPr>
          <w:rFonts w:eastAsia="SimSun"/>
          <w:kern w:val="2"/>
          <w:sz w:val="24"/>
          <w:szCs w:val="24"/>
          <w:lang w:eastAsia="hi-IN" w:bidi="hi-IN"/>
        </w:rPr>
      </w:pPr>
    </w:p>
    <w:p w:rsidR="00335414" w:rsidRPr="001418A0" w:rsidRDefault="00335414" w:rsidP="00335414">
      <w:pPr>
        <w:widowControl/>
        <w:suppressAutoHyphens/>
        <w:autoSpaceDE/>
        <w:adjustRightInd/>
        <w:jc w:val="center"/>
        <w:rPr>
          <w:rFonts w:eastAsia="SimSun"/>
          <w:kern w:val="2"/>
          <w:sz w:val="24"/>
          <w:szCs w:val="24"/>
          <w:lang w:eastAsia="hi-IN" w:bidi="hi-IN"/>
        </w:rPr>
      </w:pPr>
      <w:r w:rsidRPr="001418A0">
        <w:rPr>
          <w:rFonts w:eastAsia="SimSun"/>
          <w:kern w:val="2"/>
          <w:sz w:val="24"/>
          <w:szCs w:val="24"/>
          <w:lang w:eastAsia="hi-IN" w:bidi="hi-IN"/>
        </w:rPr>
        <w:t xml:space="preserve">заочной формы обучения </w:t>
      </w:r>
      <w:r>
        <w:rPr>
          <w:rFonts w:eastAsia="SimSun"/>
          <w:kern w:val="2"/>
          <w:sz w:val="24"/>
          <w:szCs w:val="24"/>
          <w:lang w:eastAsia="hi-IN" w:bidi="hi-IN"/>
        </w:rPr>
        <w:t xml:space="preserve">  </w:t>
      </w:r>
      <w:r w:rsidRPr="001418A0">
        <w:rPr>
          <w:rFonts w:eastAsia="SimSun"/>
          <w:kern w:val="2"/>
          <w:sz w:val="24"/>
          <w:szCs w:val="24"/>
          <w:lang w:eastAsia="hi-IN" w:bidi="hi-IN"/>
        </w:rPr>
        <w:t>201</w:t>
      </w:r>
      <w:r>
        <w:rPr>
          <w:rFonts w:eastAsia="SimSun"/>
          <w:kern w:val="2"/>
          <w:sz w:val="24"/>
          <w:szCs w:val="24"/>
          <w:lang w:eastAsia="hi-IN" w:bidi="hi-IN"/>
        </w:rPr>
        <w:t>8</w:t>
      </w:r>
      <w:r w:rsidRPr="001418A0">
        <w:rPr>
          <w:rFonts w:eastAsia="SimSun"/>
          <w:kern w:val="2"/>
          <w:sz w:val="24"/>
          <w:szCs w:val="24"/>
          <w:lang w:eastAsia="hi-IN" w:bidi="hi-IN"/>
        </w:rPr>
        <w:t xml:space="preserve"> года набора соответственно</w:t>
      </w:r>
    </w:p>
    <w:p w:rsidR="00A425A6" w:rsidRDefault="00A425A6" w:rsidP="00A425A6">
      <w:pPr>
        <w:widowControl/>
        <w:suppressAutoHyphens/>
        <w:autoSpaceDE/>
        <w:adjustRightInd/>
        <w:jc w:val="center"/>
        <w:rPr>
          <w:rFonts w:eastAsia="SimSun"/>
          <w:kern w:val="2"/>
          <w:sz w:val="24"/>
          <w:szCs w:val="24"/>
          <w:lang w:eastAsia="hi-IN" w:bidi="hi-IN"/>
        </w:rPr>
      </w:pPr>
    </w:p>
    <w:p w:rsidR="00A425A6" w:rsidRDefault="00A425A6" w:rsidP="00A425A6">
      <w:pPr>
        <w:widowControl/>
        <w:suppressAutoHyphens/>
        <w:autoSpaceDE/>
        <w:adjustRightInd/>
        <w:jc w:val="center"/>
        <w:rPr>
          <w:rFonts w:eastAsia="SimSun"/>
          <w:kern w:val="2"/>
          <w:sz w:val="24"/>
          <w:szCs w:val="24"/>
          <w:lang w:eastAsia="hi-IN" w:bidi="hi-IN"/>
        </w:rPr>
      </w:pPr>
    </w:p>
    <w:p w:rsidR="00A425A6" w:rsidRDefault="00A425A6" w:rsidP="00A425A6">
      <w:pPr>
        <w:widowControl/>
        <w:suppressAutoHyphens/>
        <w:autoSpaceDE/>
        <w:adjustRightInd/>
        <w:rPr>
          <w:rFonts w:eastAsia="SimSun"/>
          <w:b/>
          <w:kern w:val="2"/>
          <w:sz w:val="24"/>
          <w:szCs w:val="24"/>
          <w:lang w:eastAsia="hi-IN" w:bidi="hi-IN"/>
        </w:rPr>
      </w:pPr>
    </w:p>
    <w:p w:rsidR="00A425A6" w:rsidRDefault="00A425A6" w:rsidP="00A425A6">
      <w:pPr>
        <w:suppressAutoHyphens/>
        <w:rPr>
          <w:rFonts w:eastAsia="SimSun"/>
          <w:kern w:val="2"/>
          <w:sz w:val="24"/>
          <w:szCs w:val="24"/>
          <w:lang w:eastAsia="hi-IN" w:bidi="hi-IN"/>
        </w:rPr>
      </w:pPr>
    </w:p>
    <w:p w:rsidR="00A425A6" w:rsidRDefault="00A425A6" w:rsidP="00A425A6">
      <w:pPr>
        <w:suppressAutoHyphens/>
        <w:jc w:val="center"/>
        <w:rPr>
          <w:rFonts w:eastAsia="SimSun"/>
          <w:kern w:val="2"/>
          <w:sz w:val="24"/>
          <w:szCs w:val="24"/>
          <w:lang w:eastAsia="hi-IN" w:bidi="hi-IN"/>
        </w:rPr>
      </w:pPr>
    </w:p>
    <w:p w:rsidR="00A425A6" w:rsidRDefault="00A425A6" w:rsidP="00A425A6">
      <w:pPr>
        <w:suppressAutoHyphens/>
        <w:rPr>
          <w:rFonts w:eastAsia="SimSun"/>
          <w:kern w:val="2"/>
          <w:sz w:val="24"/>
          <w:szCs w:val="24"/>
          <w:lang w:eastAsia="hi-IN" w:bidi="hi-IN"/>
        </w:rPr>
      </w:pPr>
    </w:p>
    <w:p w:rsidR="00A425A6" w:rsidRDefault="0036428F" w:rsidP="00926D0A">
      <w:pPr>
        <w:suppressAutoHyphens/>
        <w:jc w:val="center"/>
        <w:rPr>
          <w:sz w:val="24"/>
          <w:szCs w:val="24"/>
        </w:rPr>
      </w:pPr>
      <w:r>
        <w:rPr>
          <w:sz w:val="24"/>
          <w:szCs w:val="24"/>
        </w:rPr>
        <w:t>Омск 2022</w:t>
      </w:r>
    </w:p>
    <w:p w:rsidR="00587178" w:rsidRPr="00840D97" w:rsidRDefault="007C277B" w:rsidP="00587178">
      <w:pPr>
        <w:jc w:val="both"/>
        <w:rPr>
          <w:color w:val="000000"/>
          <w:spacing w:val="-3"/>
          <w:sz w:val="24"/>
          <w:szCs w:val="24"/>
          <w:lang w:eastAsia="en-US"/>
        </w:rPr>
      </w:pPr>
      <w:r w:rsidRPr="00793E1B">
        <w:rPr>
          <w:color w:val="000000"/>
          <w:sz w:val="24"/>
          <w:szCs w:val="24"/>
        </w:rPr>
        <w:br w:type="page"/>
      </w:r>
      <w:r w:rsidR="00587178" w:rsidRPr="00786312">
        <w:rPr>
          <w:color w:val="000000"/>
          <w:spacing w:val="-3"/>
          <w:sz w:val="24"/>
          <w:szCs w:val="24"/>
          <w:lang w:eastAsia="en-US"/>
        </w:rPr>
        <w:lastRenderedPageBreak/>
        <w:t>Составители:</w:t>
      </w:r>
      <w:r w:rsidR="00587178">
        <w:rPr>
          <w:color w:val="000000"/>
          <w:spacing w:val="-3"/>
          <w:sz w:val="24"/>
          <w:szCs w:val="24"/>
          <w:lang w:eastAsia="en-US"/>
        </w:rPr>
        <w:t xml:space="preserve"> к.п.н., </w:t>
      </w:r>
      <w:r w:rsidR="00772432">
        <w:rPr>
          <w:color w:val="000000"/>
          <w:spacing w:val="-3"/>
          <w:sz w:val="24"/>
          <w:szCs w:val="24"/>
          <w:lang w:eastAsia="en-US"/>
        </w:rPr>
        <w:t>доцент</w:t>
      </w:r>
      <w:r w:rsidR="00587178" w:rsidRPr="00786312">
        <w:rPr>
          <w:spacing w:val="-3"/>
          <w:sz w:val="24"/>
          <w:szCs w:val="24"/>
          <w:lang w:eastAsia="en-US"/>
        </w:rPr>
        <w:t xml:space="preserve"> </w:t>
      </w:r>
      <w:r w:rsidR="00587178" w:rsidRPr="00786312">
        <w:rPr>
          <w:iCs/>
          <w:sz w:val="24"/>
          <w:szCs w:val="24"/>
        </w:rPr>
        <w:t xml:space="preserve">Л.Н.Корпачева </w:t>
      </w:r>
    </w:p>
    <w:p w:rsidR="00587178" w:rsidRPr="00786312" w:rsidRDefault="00587178" w:rsidP="00587178">
      <w:pPr>
        <w:widowControl/>
        <w:autoSpaceDE/>
        <w:autoSpaceDN/>
        <w:adjustRightInd/>
        <w:jc w:val="both"/>
        <w:rPr>
          <w:spacing w:val="-3"/>
          <w:sz w:val="24"/>
          <w:szCs w:val="24"/>
          <w:lang w:eastAsia="en-US"/>
        </w:rPr>
      </w:pPr>
    </w:p>
    <w:p w:rsidR="00587178" w:rsidRPr="00786312" w:rsidRDefault="00587178" w:rsidP="00587178">
      <w:pPr>
        <w:widowControl/>
        <w:autoSpaceDE/>
        <w:autoSpaceDN/>
        <w:adjustRightInd/>
        <w:jc w:val="both"/>
        <w:rPr>
          <w:spacing w:val="-3"/>
          <w:sz w:val="24"/>
          <w:szCs w:val="24"/>
          <w:lang w:eastAsia="en-US"/>
        </w:rPr>
      </w:pPr>
      <w:r w:rsidRPr="00786312">
        <w:rPr>
          <w:spacing w:val="-3"/>
          <w:sz w:val="24"/>
          <w:szCs w:val="24"/>
          <w:lang w:eastAsia="en-US"/>
        </w:rPr>
        <w:t>Рабочая программа дисциплины одобрена на заседании кафедры «Педагогики, психологии и социальной работы»</w:t>
      </w:r>
    </w:p>
    <w:p w:rsidR="00587178" w:rsidRDefault="00587178" w:rsidP="00587178">
      <w:pPr>
        <w:widowControl/>
        <w:autoSpaceDE/>
        <w:autoSpaceDN/>
        <w:adjustRightInd/>
        <w:jc w:val="both"/>
        <w:rPr>
          <w:spacing w:val="-3"/>
          <w:sz w:val="24"/>
          <w:szCs w:val="24"/>
          <w:lang w:eastAsia="en-US"/>
        </w:rPr>
      </w:pPr>
      <w:r w:rsidRPr="007B165C">
        <w:rPr>
          <w:spacing w:val="-3"/>
          <w:sz w:val="24"/>
          <w:szCs w:val="24"/>
          <w:lang w:eastAsia="en-US"/>
        </w:rPr>
        <w:t xml:space="preserve">Протокол от </w:t>
      </w:r>
      <w:r w:rsidR="0036428F">
        <w:rPr>
          <w:spacing w:val="-3"/>
          <w:sz w:val="24"/>
          <w:szCs w:val="24"/>
          <w:lang w:eastAsia="en-US"/>
        </w:rPr>
        <w:t>25 марта 2022</w:t>
      </w:r>
      <w:r w:rsidR="00772432">
        <w:rPr>
          <w:spacing w:val="-3"/>
          <w:sz w:val="24"/>
          <w:szCs w:val="24"/>
          <w:lang w:eastAsia="en-US"/>
        </w:rPr>
        <w:t xml:space="preserve"> г. № 8</w:t>
      </w:r>
    </w:p>
    <w:p w:rsidR="00587178" w:rsidRPr="004A0B76" w:rsidRDefault="00587178" w:rsidP="00587178">
      <w:pPr>
        <w:tabs>
          <w:tab w:val="left" w:pos="2884"/>
        </w:tabs>
        <w:ind w:right="15"/>
        <w:rPr>
          <w:sz w:val="24"/>
          <w:szCs w:val="24"/>
        </w:rPr>
      </w:pPr>
    </w:p>
    <w:p w:rsidR="00587178" w:rsidRPr="00262244" w:rsidRDefault="00587178" w:rsidP="00587178">
      <w:pPr>
        <w:tabs>
          <w:tab w:val="left" w:pos="2884"/>
        </w:tabs>
        <w:rPr>
          <w:spacing w:val="-3"/>
          <w:sz w:val="24"/>
          <w:szCs w:val="24"/>
        </w:rPr>
      </w:pPr>
      <w:r w:rsidRPr="00262244">
        <w:rPr>
          <w:spacing w:val="-3"/>
          <w:sz w:val="24"/>
          <w:szCs w:val="24"/>
        </w:rPr>
        <w:t>Зав. кафедрой  д.п.н., профессор</w:t>
      </w:r>
      <w:r>
        <w:rPr>
          <w:spacing w:val="-3"/>
          <w:sz w:val="24"/>
          <w:szCs w:val="24"/>
        </w:rPr>
        <w:t xml:space="preserve"> Е.В.Лопанова </w:t>
      </w:r>
    </w:p>
    <w:p w:rsidR="00926D0A" w:rsidRPr="00793E1B" w:rsidRDefault="00587178" w:rsidP="00926D0A">
      <w:pPr>
        <w:widowControl/>
        <w:autoSpaceDE/>
        <w:autoSpaceDN/>
        <w:adjustRightInd/>
        <w:spacing w:after="200" w:line="276" w:lineRule="auto"/>
        <w:jc w:val="center"/>
        <w:rPr>
          <w:rFonts w:eastAsia="SimSun"/>
          <w:b/>
          <w:color w:val="000000"/>
          <w:kern w:val="2"/>
          <w:sz w:val="24"/>
          <w:szCs w:val="24"/>
          <w:lang w:eastAsia="hi-IN" w:bidi="hi-IN"/>
        </w:rPr>
      </w:pPr>
      <w:r>
        <w:rPr>
          <w:rFonts w:eastAsia="SimSun"/>
          <w:b/>
          <w:color w:val="000000"/>
          <w:kern w:val="2"/>
          <w:sz w:val="24"/>
          <w:szCs w:val="24"/>
          <w:lang w:eastAsia="hi-IN" w:bidi="hi-IN"/>
        </w:rPr>
        <w:br w:type="page"/>
      </w:r>
      <w:r w:rsidR="00926D0A" w:rsidRPr="00793E1B">
        <w:rPr>
          <w:rFonts w:eastAsia="SimSun"/>
          <w:b/>
          <w:color w:val="000000"/>
          <w:kern w:val="2"/>
          <w:sz w:val="24"/>
          <w:szCs w:val="24"/>
          <w:lang w:eastAsia="hi-IN" w:bidi="hi-IN"/>
        </w:rPr>
        <w:lastRenderedPageBreak/>
        <w:t>СОДЕРЖАНИЕ</w:t>
      </w:r>
    </w:p>
    <w:p w:rsidR="00926D0A" w:rsidRPr="00793E1B" w:rsidRDefault="00926D0A" w:rsidP="00926D0A">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926D0A" w:rsidRPr="00793E1B" w:rsidTr="00283B91">
        <w:tc>
          <w:tcPr>
            <w:tcW w:w="562" w:type="dxa"/>
            <w:hideMark/>
          </w:tcPr>
          <w:p w:rsidR="00926D0A" w:rsidRPr="00793E1B" w:rsidRDefault="00926D0A" w:rsidP="00283B91">
            <w:pPr>
              <w:jc w:val="center"/>
              <w:rPr>
                <w:color w:val="000000"/>
                <w:sz w:val="24"/>
                <w:szCs w:val="24"/>
              </w:rPr>
            </w:pPr>
            <w:r w:rsidRPr="00793E1B">
              <w:rPr>
                <w:color w:val="000000"/>
                <w:sz w:val="24"/>
                <w:szCs w:val="24"/>
              </w:rPr>
              <w:t>1</w:t>
            </w:r>
          </w:p>
        </w:tc>
        <w:tc>
          <w:tcPr>
            <w:tcW w:w="8080" w:type="dxa"/>
            <w:hideMark/>
          </w:tcPr>
          <w:p w:rsidR="00926D0A" w:rsidRPr="00793E1B" w:rsidRDefault="00926D0A" w:rsidP="00283B91">
            <w:pPr>
              <w:jc w:val="both"/>
              <w:rPr>
                <w:color w:val="000000"/>
                <w:sz w:val="24"/>
                <w:szCs w:val="24"/>
              </w:rPr>
            </w:pPr>
            <w:r w:rsidRPr="00793E1B">
              <w:rPr>
                <w:color w:val="000000"/>
                <w:sz w:val="24"/>
                <w:szCs w:val="24"/>
              </w:rPr>
              <w:t>Наименование дисциплины</w:t>
            </w:r>
          </w:p>
        </w:tc>
        <w:tc>
          <w:tcPr>
            <w:tcW w:w="703" w:type="dxa"/>
          </w:tcPr>
          <w:p w:rsidR="00926D0A" w:rsidRPr="00793E1B" w:rsidRDefault="00926D0A" w:rsidP="00283B91">
            <w:pPr>
              <w:jc w:val="center"/>
              <w:rPr>
                <w:color w:val="000000"/>
                <w:sz w:val="24"/>
                <w:szCs w:val="24"/>
              </w:rPr>
            </w:pPr>
          </w:p>
        </w:tc>
        <w:tc>
          <w:tcPr>
            <w:tcW w:w="703" w:type="dxa"/>
          </w:tcPr>
          <w:p w:rsidR="00926D0A" w:rsidRPr="00793E1B" w:rsidRDefault="00926D0A" w:rsidP="00283B91">
            <w:pPr>
              <w:jc w:val="center"/>
              <w:rPr>
                <w:color w:val="000000"/>
                <w:sz w:val="24"/>
                <w:szCs w:val="24"/>
              </w:rPr>
            </w:pPr>
          </w:p>
        </w:tc>
      </w:tr>
      <w:tr w:rsidR="00926D0A" w:rsidRPr="00793E1B" w:rsidTr="00283B91">
        <w:tc>
          <w:tcPr>
            <w:tcW w:w="562" w:type="dxa"/>
            <w:hideMark/>
          </w:tcPr>
          <w:p w:rsidR="00926D0A" w:rsidRPr="00793E1B" w:rsidRDefault="00926D0A" w:rsidP="00283B91">
            <w:pPr>
              <w:jc w:val="center"/>
              <w:rPr>
                <w:color w:val="000000"/>
                <w:sz w:val="24"/>
                <w:szCs w:val="24"/>
              </w:rPr>
            </w:pPr>
            <w:r w:rsidRPr="00793E1B">
              <w:rPr>
                <w:color w:val="000000"/>
                <w:sz w:val="24"/>
                <w:szCs w:val="24"/>
              </w:rPr>
              <w:t>2</w:t>
            </w:r>
          </w:p>
        </w:tc>
        <w:tc>
          <w:tcPr>
            <w:tcW w:w="8080" w:type="dxa"/>
            <w:hideMark/>
          </w:tcPr>
          <w:p w:rsidR="00926D0A" w:rsidRPr="00793E1B" w:rsidRDefault="00926D0A" w:rsidP="00283B91">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926D0A" w:rsidRPr="00793E1B" w:rsidRDefault="00926D0A" w:rsidP="00283B91">
            <w:pPr>
              <w:jc w:val="center"/>
              <w:rPr>
                <w:color w:val="000000"/>
                <w:sz w:val="24"/>
                <w:szCs w:val="24"/>
              </w:rPr>
            </w:pPr>
          </w:p>
        </w:tc>
        <w:tc>
          <w:tcPr>
            <w:tcW w:w="703" w:type="dxa"/>
          </w:tcPr>
          <w:p w:rsidR="00926D0A" w:rsidRPr="00793E1B" w:rsidRDefault="00926D0A" w:rsidP="00283B91">
            <w:pPr>
              <w:jc w:val="center"/>
              <w:rPr>
                <w:color w:val="000000"/>
                <w:sz w:val="24"/>
                <w:szCs w:val="24"/>
              </w:rPr>
            </w:pPr>
          </w:p>
        </w:tc>
      </w:tr>
      <w:tr w:rsidR="00926D0A" w:rsidRPr="00793E1B" w:rsidTr="00283B91">
        <w:tc>
          <w:tcPr>
            <w:tcW w:w="562" w:type="dxa"/>
            <w:hideMark/>
          </w:tcPr>
          <w:p w:rsidR="00926D0A" w:rsidRPr="00793E1B" w:rsidRDefault="00926D0A" w:rsidP="00283B91">
            <w:pPr>
              <w:jc w:val="center"/>
              <w:rPr>
                <w:color w:val="000000"/>
                <w:sz w:val="24"/>
                <w:szCs w:val="24"/>
              </w:rPr>
            </w:pPr>
            <w:r w:rsidRPr="00793E1B">
              <w:rPr>
                <w:color w:val="000000"/>
                <w:sz w:val="24"/>
                <w:szCs w:val="24"/>
              </w:rPr>
              <w:t>3</w:t>
            </w:r>
          </w:p>
        </w:tc>
        <w:tc>
          <w:tcPr>
            <w:tcW w:w="8080" w:type="dxa"/>
            <w:hideMark/>
          </w:tcPr>
          <w:p w:rsidR="00926D0A" w:rsidRPr="00793E1B" w:rsidRDefault="00926D0A" w:rsidP="00283B91">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926D0A" w:rsidRPr="00793E1B" w:rsidRDefault="00926D0A" w:rsidP="00283B91">
            <w:pPr>
              <w:jc w:val="center"/>
              <w:rPr>
                <w:color w:val="000000"/>
                <w:sz w:val="24"/>
                <w:szCs w:val="24"/>
              </w:rPr>
            </w:pPr>
          </w:p>
        </w:tc>
        <w:tc>
          <w:tcPr>
            <w:tcW w:w="703" w:type="dxa"/>
          </w:tcPr>
          <w:p w:rsidR="00926D0A" w:rsidRPr="00793E1B" w:rsidRDefault="00926D0A" w:rsidP="00283B91">
            <w:pPr>
              <w:jc w:val="center"/>
              <w:rPr>
                <w:color w:val="000000"/>
                <w:sz w:val="24"/>
                <w:szCs w:val="24"/>
              </w:rPr>
            </w:pPr>
          </w:p>
        </w:tc>
      </w:tr>
      <w:tr w:rsidR="00926D0A" w:rsidRPr="00793E1B" w:rsidTr="00283B91">
        <w:tc>
          <w:tcPr>
            <w:tcW w:w="562" w:type="dxa"/>
            <w:hideMark/>
          </w:tcPr>
          <w:p w:rsidR="00926D0A" w:rsidRPr="00793E1B" w:rsidRDefault="00926D0A" w:rsidP="00283B91">
            <w:pPr>
              <w:jc w:val="center"/>
              <w:rPr>
                <w:color w:val="000000"/>
                <w:sz w:val="24"/>
                <w:szCs w:val="24"/>
              </w:rPr>
            </w:pPr>
            <w:r w:rsidRPr="00793E1B">
              <w:rPr>
                <w:color w:val="000000"/>
                <w:sz w:val="24"/>
                <w:szCs w:val="24"/>
              </w:rPr>
              <w:t>4</w:t>
            </w:r>
          </w:p>
        </w:tc>
        <w:tc>
          <w:tcPr>
            <w:tcW w:w="8080" w:type="dxa"/>
            <w:hideMark/>
          </w:tcPr>
          <w:p w:rsidR="00926D0A" w:rsidRPr="00793E1B" w:rsidRDefault="00926D0A" w:rsidP="00283B91">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926D0A" w:rsidRPr="00793E1B" w:rsidRDefault="00926D0A" w:rsidP="00283B91">
            <w:pPr>
              <w:jc w:val="center"/>
              <w:rPr>
                <w:color w:val="000000"/>
                <w:sz w:val="24"/>
                <w:szCs w:val="24"/>
              </w:rPr>
            </w:pPr>
          </w:p>
        </w:tc>
        <w:tc>
          <w:tcPr>
            <w:tcW w:w="703" w:type="dxa"/>
          </w:tcPr>
          <w:p w:rsidR="00926D0A" w:rsidRPr="00793E1B" w:rsidRDefault="00926D0A" w:rsidP="00283B91">
            <w:pPr>
              <w:jc w:val="center"/>
              <w:rPr>
                <w:color w:val="000000"/>
                <w:sz w:val="24"/>
                <w:szCs w:val="24"/>
              </w:rPr>
            </w:pPr>
          </w:p>
        </w:tc>
      </w:tr>
      <w:tr w:rsidR="00926D0A" w:rsidRPr="00793E1B" w:rsidTr="00283B91">
        <w:tc>
          <w:tcPr>
            <w:tcW w:w="562" w:type="dxa"/>
            <w:hideMark/>
          </w:tcPr>
          <w:p w:rsidR="00926D0A" w:rsidRPr="00793E1B" w:rsidRDefault="00926D0A" w:rsidP="00283B91">
            <w:pPr>
              <w:jc w:val="center"/>
              <w:rPr>
                <w:color w:val="000000"/>
                <w:sz w:val="24"/>
                <w:szCs w:val="24"/>
              </w:rPr>
            </w:pPr>
            <w:r w:rsidRPr="00793E1B">
              <w:rPr>
                <w:color w:val="000000"/>
                <w:sz w:val="24"/>
                <w:szCs w:val="24"/>
              </w:rPr>
              <w:t>5</w:t>
            </w:r>
          </w:p>
        </w:tc>
        <w:tc>
          <w:tcPr>
            <w:tcW w:w="8080" w:type="dxa"/>
            <w:hideMark/>
          </w:tcPr>
          <w:p w:rsidR="00926D0A" w:rsidRPr="00793E1B" w:rsidRDefault="00926D0A" w:rsidP="00283B91">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926D0A" w:rsidRPr="00793E1B" w:rsidRDefault="00926D0A" w:rsidP="00283B91">
            <w:pPr>
              <w:jc w:val="center"/>
              <w:rPr>
                <w:color w:val="000000"/>
                <w:sz w:val="24"/>
                <w:szCs w:val="24"/>
              </w:rPr>
            </w:pPr>
          </w:p>
        </w:tc>
        <w:tc>
          <w:tcPr>
            <w:tcW w:w="703" w:type="dxa"/>
          </w:tcPr>
          <w:p w:rsidR="00926D0A" w:rsidRPr="00793E1B" w:rsidRDefault="00926D0A" w:rsidP="00283B91">
            <w:pPr>
              <w:jc w:val="center"/>
              <w:rPr>
                <w:color w:val="000000"/>
                <w:sz w:val="24"/>
                <w:szCs w:val="24"/>
              </w:rPr>
            </w:pPr>
          </w:p>
        </w:tc>
      </w:tr>
      <w:tr w:rsidR="00926D0A" w:rsidRPr="00793E1B" w:rsidTr="00283B91">
        <w:tc>
          <w:tcPr>
            <w:tcW w:w="562" w:type="dxa"/>
            <w:hideMark/>
          </w:tcPr>
          <w:p w:rsidR="00926D0A" w:rsidRPr="00793E1B" w:rsidRDefault="00926D0A" w:rsidP="00283B91">
            <w:pPr>
              <w:jc w:val="center"/>
              <w:rPr>
                <w:color w:val="000000"/>
                <w:sz w:val="24"/>
                <w:szCs w:val="24"/>
              </w:rPr>
            </w:pPr>
            <w:r w:rsidRPr="00793E1B">
              <w:rPr>
                <w:color w:val="000000"/>
                <w:sz w:val="24"/>
                <w:szCs w:val="24"/>
              </w:rPr>
              <w:t>6</w:t>
            </w:r>
          </w:p>
        </w:tc>
        <w:tc>
          <w:tcPr>
            <w:tcW w:w="8080" w:type="dxa"/>
            <w:hideMark/>
          </w:tcPr>
          <w:p w:rsidR="00926D0A" w:rsidRPr="00793E1B" w:rsidRDefault="00926D0A" w:rsidP="00283B91">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926D0A" w:rsidRPr="00793E1B" w:rsidRDefault="00926D0A" w:rsidP="00283B91">
            <w:pPr>
              <w:jc w:val="center"/>
              <w:rPr>
                <w:color w:val="000000"/>
                <w:sz w:val="24"/>
                <w:szCs w:val="24"/>
              </w:rPr>
            </w:pPr>
          </w:p>
        </w:tc>
        <w:tc>
          <w:tcPr>
            <w:tcW w:w="703" w:type="dxa"/>
          </w:tcPr>
          <w:p w:rsidR="00926D0A" w:rsidRPr="00793E1B" w:rsidRDefault="00926D0A" w:rsidP="00283B91">
            <w:pPr>
              <w:jc w:val="center"/>
              <w:rPr>
                <w:color w:val="000000"/>
                <w:sz w:val="24"/>
                <w:szCs w:val="24"/>
              </w:rPr>
            </w:pPr>
          </w:p>
        </w:tc>
      </w:tr>
      <w:tr w:rsidR="00926D0A" w:rsidRPr="00793E1B" w:rsidTr="00283B91">
        <w:tc>
          <w:tcPr>
            <w:tcW w:w="562" w:type="dxa"/>
            <w:hideMark/>
          </w:tcPr>
          <w:p w:rsidR="00926D0A" w:rsidRPr="00793E1B" w:rsidRDefault="00926D0A" w:rsidP="00283B91">
            <w:pPr>
              <w:jc w:val="center"/>
              <w:rPr>
                <w:color w:val="000000"/>
                <w:sz w:val="24"/>
                <w:szCs w:val="24"/>
              </w:rPr>
            </w:pPr>
            <w:r>
              <w:rPr>
                <w:color w:val="000000"/>
                <w:sz w:val="24"/>
                <w:szCs w:val="24"/>
              </w:rPr>
              <w:t>7</w:t>
            </w:r>
          </w:p>
        </w:tc>
        <w:tc>
          <w:tcPr>
            <w:tcW w:w="8080" w:type="dxa"/>
            <w:hideMark/>
          </w:tcPr>
          <w:p w:rsidR="00926D0A" w:rsidRPr="00793E1B" w:rsidRDefault="00926D0A" w:rsidP="00283B91">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926D0A" w:rsidRPr="00793E1B" w:rsidRDefault="00926D0A" w:rsidP="00283B91">
            <w:pPr>
              <w:jc w:val="center"/>
              <w:rPr>
                <w:color w:val="000000"/>
                <w:sz w:val="24"/>
                <w:szCs w:val="24"/>
              </w:rPr>
            </w:pPr>
          </w:p>
        </w:tc>
        <w:tc>
          <w:tcPr>
            <w:tcW w:w="703" w:type="dxa"/>
          </w:tcPr>
          <w:p w:rsidR="00926D0A" w:rsidRPr="00793E1B" w:rsidRDefault="00926D0A" w:rsidP="00283B91">
            <w:pPr>
              <w:jc w:val="center"/>
              <w:rPr>
                <w:color w:val="000000"/>
                <w:sz w:val="24"/>
                <w:szCs w:val="24"/>
              </w:rPr>
            </w:pPr>
          </w:p>
        </w:tc>
      </w:tr>
      <w:tr w:rsidR="00926D0A" w:rsidRPr="00793E1B" w:rsidTr="00283B91">
        <w:tc>
          <w:tcPr>
            <w:tcW w:w="562" w:type="dxa"/>
            <w:hideMark/>
          </w:tcPr>
          <w:p w:rsidR="00926D0A" w:rsidRPr="00793E1B" w:rsidRDefault="00926D0A" w:rsidP="00283B91">
            <w:pPr>
              <w:jc w:val="center"/>
              <w:rPr>
                <w:color w:val="000000"/>
                <w:sz w:val="24"/>
                <w:szCs w:val="24"/>
              </w:rPr>
            </w:pPr>
            <w:r>
              <w:rPr>
                <w:color w:val="000000"/>
                <w:sz w:val="24"/>
                <w:szCs w:val="24"/>
              </w:rPr>
              <w:t>8</w:t>
            </w:r>
          </w:p>
        </w:tc>
        <w:tc>
          <w:tcPr>
            <w:tcW w:w="8080" w:type="dxa"/>
            <w:hideMark/>
          </w:tcPr>
          <w:p w:rsidR="00926D0A" w:rsidRPr="00793E1B" w:rsidRDefault="00926D0A" w:rsidP="00283B91">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926D0A" w:rsidRPr="00793E1B" w:rsidRDefault="00926D0A" w:rsidP="00283B91">
            <w:pPr>
              <w:jc w:val="center"/>
              <w:rPr>
                <w:color w:val="000000"/>
                <w:sz w:val="24"/>
                <w:szCs w:val="24"/>
              </w:rPr>
            </w:pPr>
          </w:p>
        </w:tc>
        <w:tc>
          <w:tcPr>
            <w:tcW w:w="703" w:type="dxa"/>
          </w:tcPr>
          <w:p w:rsidR="00926D0A" w:rsidRPr="00793E1B" w:rsidRDefault="00926D0A" w:rsidP="00283B91">
            <w:pPr>
              <w:jc w:val="center"/>
              <w:rPr>
                <w:color w:val="000000"/>
                <w:sz w:val="24"/>
                <w:szCs w:val="24"/>
              </w:rPr>
            </w:pPr>
          </w:p>
        </w:tc>
      </w:tr>
      <w:tr w:rsidR="00926D0A" w:rsidRPr="00793E1B" w:rsidTr="00283B91">
        <w:tc>
          <w:tcPr>
            <w:tcW w:w="562" w:type="dxa"/>
            <w:hideMark/>
          </w:tcPr>
          <w:p w:rsidR="00926D0A" w:rsidRPr="00793E1B" w:rsidRDefault="00926D0A" w:rsidP="00283B91">
            <w:pPr>
              <w:jc w:val="center"/>
              <w:rPr>
                <w:color w:val="000000"/>
                <w:sz w:val="24"/>
                <w:szCs w:val="24"/>
              </w:rPr>
            </w:pPr>
            <w:r>
              <w:rPr>
                <w:color w:val="000000"/>
                <w:sz w:val="24"/>
                <w:szCs w:val="24"/>
              </w:rPr>
              <w:t>9</w:t>
            </w:r>
          </w:p>
        </w:tc>
        <w:tc>
          <w:tcPr>
            <w:tcW w:w="8080" w:type="dxa"/>
            <w:hideMark/>
          </w:tcPr>
          <w:p w:rsidR="00926D0A" w:rsidRPr="00793E1B" w:rsidRDefault="00926D0A" w:rsidP="00283B91">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926D0A" w:rsidRPr="00793E1B" w:rsidRDefault="00926D0A" w:rsidP="00283B91">
            <w:pPr>
              <w:jc w:val="center"/>
              <w:rPr>
                <w:color w:val="000000"/>
                <w:sz w:val="24"/>
                <w:szCs w:val="24"/>
              </w:rPr>
            </w:pPr>
          </w:p>
        </w:tc>
        <w:tc>
          <w:tcPr>
            <w:tcW w:w="703" w:type="dxa"/>
          </w:tcPr>
          <w:p w:rsidR="00926D0A" w:rsidRPr="00793E1B" w:rsidRDefault="00926D0A" w:rsidP="00283B91">
            <w:pPr>
              <w:jc w:val="center"/>
              <w:rPr>
                <w:color w:val="000000"/>
                <w:sz w:val="24"/>
                <w:szCs w:val="24"/>
              </w:rPr>
            </w:pPr>
          </w:p>
        </w:tc>
      </w:tr>
      <w:tr w:rsidR="00926D0A" w:rsidRPr="00793E1B" w:rsidTr="00283B91">
        <w:tc>
          <w:tcPr>
            <w:tcW w:w="562" w:type="dxa"/>
            <w:hideMark/>
          </w:tcPr>
          <w:p w:rsidR="00926D0A" w:rsidRPr="00793E1B" w:rsidRDefault="00926D0A" w:rsidP="00283B91">
            <w:pPr>
              <w:jc w:val="center"/>
              <w:rPr>
                <w:color w:val="000000"/>
                <w:sz w:val="24"/>
                <w:szCs w:val="24"/>
              </w:rPr>
            </w:pPr>
            <w:r>
              <w:rPr>
                <w:color w:val="000000"/>
                <w:sz w:val="24"/>
                <w:szCs w:val="24"/>
              </w:rPr>
              <w:t>10</w:t>
            </w:r>
          </w:p>
        </w:tc>
        <w:tc>
          <w:tcPr>
            <w:tcW w:w="8080" w:type="dxa"/>
            <w:hideMark/>
          </w:tcPr>
          <w:p w:rsidR="00926D0A" w:rsidRPr="00793E1B" w:rsidRDefault="00926D0A" w:rsidP="00283B91">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926D0A" w:rsidRPr="00793E1B" w:rsidRDefault="00926D0A" w:rsidP="00283B91">
            <w:pPr>
              <w:jc w:val="center"/>
              <w:rPr>
                <w:color w:val="000000"/>
                <w:sz w:val="24"/>
                <w:szCs w:val="24"/>
              </w:rPr>
            </w:pPr>
          </w:p>
        </w:tc>
        <w:tc>
          <w:tcPr>
            <w:tcW w:w="703" w:type="dxa"/>
          </w:tcPr>
          <w:p w:rsidR="00926D0A" w:rsidRPr="00793E1B" w:rsidRDefault="00926D0A" w:rsidP="00283B91">
            <w:pPr>
              <w:jc w:val="center"/>
              <w:rPr>
                <w:color w:val="000000"/>
                <w:sz w:val="24"/>
                <w:szCs w:val="24"/>
              </w:rPr>
            </w:pPr>
          </w:p>
        </w:tc>
      </w:tr>
      <w:tr w:rsidR="00926D0A" w:rsidRPr="00793E1B" w:rsidTr="00283B91">
        <w:tc>
          <w:tcPr>
            <w:tcW w:w="562" w:type="dxa"/>
            <w:hideMark/>
          </w:tcPr>
          <w:p w:rsidR="00926D0A" w:rsidRPr="00793E1B" w:rsidRDefault="00926D0A" w:rsidP="00283B91">
            <w:pPr>
              <w:jc w:val="center"/>
              <w:rPr>
                <w:color w:val="000000"/>
                <w:sz w:val="24"/>
                <w:szCs w:val="24"/>
              </w:rPr>
            </w:pPr>
            <w:r>
              <w:rPr>
                <w:color w:val="000000"/>
                <w:sz w:val="24"/>
                <w:szCs w:val="24"/>
              </w:rPr>
              <w:t>11</w:t>
            </w:r>
          </w:p>
        </w:tc>
        <w:tc>
          <w:tcPr>
            <w:tcW w:w="8080" w:type="dxa"/>
            <w:hideMark/>
          </w:tcPr>
          <w:p w:rsidR="00926D0A" w:rsidRPr="00793E1B" w:rsidRDefault="00926D0A" w:rsidP="00283B91">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926D0A" w:rsidRPr="00793E1B" w:rsidRDefault="00926D0A" w:rsidP="00283B91">
            <w:pPr>
              <w:jc w:val="center"/>
              <w:rPr>
                <w:color w:val="000000"/>
                <w:sz w:val="24"/>
                <w:szCs w:val="24"/>
              </w:rPr>
            </w:pPr>
          </w:p>
        </w:tc>
        <w:tc>
          <w:tcPr>
            <w:tcW w:w="703" w:type="dxa"/>
          </w:tcPr>
          <w:p w:rsidR="00926D0A" w:rsidRPr="00793E1B" w:rsidRDefault="00926D0A" w:rsidP="00283B91">
            <w:pPr>
              <w:jc w:val="center"/>
              <w:rPr>
                <w:color w:val="000000"/>
                <w:sz w:val="24"/>
                <w:szCs w:val="24"/>
              </w:rPr>
            </w:pPr>
          </w:p>
        </w:tc>
      </w:tr>
    </w:tbl>
    <w:p w:rsidR="002B2CA8" w:rsidRPr="002B2CA8" w:rsidRDefault="002B2CA8" w:rsidP="00587178">
      <w:pPr>
        <w:spacing w:after="160" w:line="256" w:lineRule="auto"/>
        <w:rPr>
          <w:color w:val="000000"/>
          <w:spacing w:val="-3"/>
          <w:sz w:val="24"/>
          <w:szCs w:val="24"/>
          <w:lang w:eastAsia="en-US"/>
        </w:rPr>
      </w:pPr>
    </w:p>
    <w:p w:rsidR="002933E5" w:rsidRPr="00951F6B" w:rsidRDefault="00AA760C" w:rsidP="00926D0A">
      <w:pPr>
        <w:widowControl/>
        <w:autoSpaceDE/>
        <w:autoSpaceDN/>
        <w:adjustRightInd/>
        <w:spacing w:after="200" w:line="276" w:lineRule="auto"/>
        <w:jc w:val="center"/>
        <w:rPr>
          <w:color w:val="000000"/>
          <w:spacing w:val="-3"/>
          <w:sz w:val="24"/>
          <w:szCs w:val="24"/>
          <w:lang w:eastAsia="en-US"/>
        </w:rPr>
      </w:pPr>
      <w:r w:rsidRPr="002B2CA8">
        <w:rPr>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926D0A" w:rsidRPr="00926D0A" w:rsidRDefault="00926D0A" w:rsidP="00926D0A">
      <w:pPr>
        <w:ind w:firstLine="709"/>
        <w:jc w:val="both"/>
        <w:rPr>
          <w:sz w:val="24"/>
          <w:szCs w:val="24"/>
        </w:rPr>
      </w:pPr>
      <w:r w:rsidRPr="00926D0A">
        <w:rPr>
          <w:sz w:val="24"/>
          <w:szCs w:val="24"/>
        </w:rPr>
        <w:t xml:space="preserve">-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Минобрнауки России от </w:t>
      </w:r>
      <w:r w:rsidRPr="00926D0A">
        <w:rPr>
          <w:color w:val="000000"/>
          <w:sz w:val="24"/>
          <w:szCs w:val="24"/>
        </w:rPr>
        <w:t>04.12.2015</w:t>
      </w:r>
      <w:r w:rsidRPr="00926D0A">
        <w:rPr>
          <w:bCs/>
          <w:sz w:val="24"/>
          <w:szCs w:val="24"/>
        </w:rPr>
        <w:t xml:space="preserve"> N 1426 </w:t>
      </w:r>
      <w:r w:rsidRPr="00926D0A">
        <w:rPr>
          <w:sz w:val="24"/>
          <w:szCs w:val="24"/>
        </w:rPr>
        <w:t xml:space="preserve">(зарегистрирован в Минюсте России </w:t>
      </w:r>
      <w:r w:rsidRPr="00926D0A">
        <w:rPr>
          <w:bCs/>
          <w:sz w:val="24"/>
          <w:szCs w:val="24"/>
        </w:rPr>
        <w:t>11.01.2016 N 40536</w:t>
      </w:r>
      <w:r w:rsidRPr="00926D0A">
        <w:rPr>
          <w:sz w:val="24"/>
          <w:szCs w:val="24"/>
        </w:rPr>
        <w:t xml:space="preserve">) (далее - ФГОС ВО, Федеральный государственный образовательный стандарт высшего образования); </w:t>
      </w:r>
    </w:p>
    <w:p w:rsidR="0036428F" w:rsidRPr="0036428F" w:rsidRDefault="00926D0A" w:rsidP="0036428F">
      <w:pPr>
        <w:ind w:firstLine="708"/>
        <w:jc w:val="both"/>
        <w:rPr>
          <w:rFonts w:eastAsia="Calibri"/>
          <w:sz w:val="24"/>
          <w:szCs w:val="24"/>
        </w:rPr>
      </w:pPr>
      <w:r w:rsidRPr="00926D0A">
        <w:rPr>
          <w:sz w:val="24"/>
          <w:szCs w:val="24"/>
          <w:lang w:eastAsia="en-US"/>
        </w:rPr>
        <w:t xml:space="preserve">- </w:t>
      </w:r>
      <w:r w:rsidR="0036428F" w:rsidRPr="0036428F">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6428F" w:rsidRPr="0036428F" w:rsidRDefault="0036428F" w:rsidP="0036428F">
      <w:pPr>
        <w:ind w:firstLine="709"/>
        <w:jc w:val="both"/>
        <w:rPr>
          <w:rFonts w:eastAsia="Calibri"/>
          <w:sz w:val="24"/>
          <w:szCs w:val="24"/>
        </w:rPr>
      </w:pPr>
      <w:r w:rsidRPr="0036428F">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36428F" w:rsidRPr="0036428F" w:rsidRDefault="0036428F" w:rsidP="0036428F">
      <w:pPr>
        <w:ind w:firstLine="708"/>
        <w:jc w:val="both"/>
        <w:rPr>
          <w:rFonts w:eastAsia="Calibri"/>
          <w:sz w:val="24"/>
          <w:szCs w:val="24"/>
        </w:rPr>
      </w:pPr>
      <w:r w:rsidRPr="0036428F">
        <w:rPr>
          <w:rFonts w:eastAsia="Calibri"/>
          <w:sz w:val="24"/>
          <w:szCs w:val="24"/>
        </w:rPr>
        <w:t xml:space="preserve">- </w:t>
      </w:r>
      <w:r w:rsidRPr="0036428F">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6428F" w:rsidRPr="0036428F" w:rsidRDefault="0036428F" w:rsidP="0036428F">
      <w:pPr>
        <w:ind w:firstLine="709"/>
        <w:jc w:val="both"/>
        <w:rPr>
          <w:rFonts w:eastAsia="Calibri"/>
          <w:sz w:val="24"/>
          <w:szCs w:val="24"/>
        </w:rPr>
      </w:pPr>
      <w:r w:rsidRPr="0036428F">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36428F" w:rsidRPr="0036428F" w:rsidRDefault="0036428F" w:rsidP="0036428F">
      <w:pPr>
        <w:ind w:firstLine="708"/>
        <w:jc w:val="both"/>
        <w:rPr>
          <w:rFonts w:eastAsia="Calibri"/>
          <w:sz w:val="24"/>
          <w:szCs w:val="24"/>
        </w:rPr>
      </w:pPr>
      <w:r w:rsidRPr="0036428F">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6428F" w:rsidRPr="0036428F" w:rsidRDefault="0036428F" w:rsidP="0036428F">
      <w:pPr>
        <w:ind w:firstLine="708"/>
        <w:jc w:val="both"/>
        <w:rPr>
          <w:rFonts w:eastAsia="Calibri"/>
          <w:sz w:val="24"/>
          <w:szCs w:val="24"/>
        </w:rPr>
      </w:pPr>
      <w:r w:rsidRPr="0036428F">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01CD9" w:rsidRPr="00537735" w:rsidRDefault="0036428F" w:rsidP="0036428F">
      <w:pPr>
        <w:widowControl/>
        <w:autoSpaceDE/>
        <w:adjustRightInd/>
        <w:ind w:firstLine="709"/>
        <w:jc w:val="both"/>
        <w:rPr>
          <w:sz w:val="24"/>
          <w:szCs w:val="24"/>
          <w:lang w:eastAsia="en-US"/>
        </w:rPr>
      </w:pPr>
      <w:r w:rsidRPr="0036428F">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B2CA8" w:rsidRPr="00EE4A8B" w:rsidRDefault="002B2CA8" w:rsidP="002B2CA8">
      <w:pPr>
        <w:ind w:firstLine="709"/>
        <w:jc w:val="both"/>
        <w:rPr>
          <w:color w:val="000000"/>
          <w:sz w:val="24"/>
          <w:szCs w:val="24"/>
          <w:lang w:eastAsia="en-US"/>
        </w:rPr>
      </w:pPr>
      <w:r w:rsidRPr="00EE4A8B">
        <w:rPr>
          <w:color w:val="000000"/>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EE4A8B">
        <w:rPr>
          <w:color w:val="000000"/>
          <w:sz w:val="24"/>
          <w:szCs w:val="24"/>
        </w:rPr>
        <w:t xml:space="preserve">по направлению подготовки </w:t>
      </w:r>
      <w:r w:rsidRPr="00926D0A">
        <w:rPr>
          <w:b/>
          <w:sz w:val="24"/>
          <w:szCs w:val="24"/>
        </w:rPr>
        <w:t>44.03.01</w:t>
      </w:r>
      <w:r w:rsidRPr="00926D0A">
        <w:rPr>
          <w:b/>
          <w:color w:val="000000"/>
          <w:sz w:val="24"/>
          <w:szCs w:val="24"/>
        </w:rPr>
        <w:t xml:space="preserve"> Педагогическое образование</w:t>
      </w:r>
      <w:r w:rsidRPr="00EE4A8B">
        <w:rPr>
          <w:color w:val="000000"/>
          <w:sz w:val="24"/>
          <w:szCs w:val="24"/>
        </w:rPr>
        <w:t xml:space="preserve"> </w:t>
      </w:r>
      <w:r w:rsidRPr="00EE4A8B">
        <w:rPr>
          <w:sz w:val="24"/>
          <w:szCs w:val="24"/>
        </w:rPr>
        <w:t>(уровень бакалавриата), направленность (профиль) программы «</w:t>
      </w:r>
      <w:r w:rsidR="00BA110E">
        <w:rPr>
          <w:sz w:val="24"/>
          <w:szCs w:val="24"/>
        </w:rPr>
        <w:t>Математическое образование</w:t>
      </w:r>
      <w:r w:rsidRPr="00EE4A8B">
        <w:rPr>
          <w:sz w:val="24"/>
          <w:szCs w:val="24"/>
        </w:rPr>
        <w:t xml:space="preserve">»; </w:t>
      </w:r>
      <w:r w:rsidRPr="00EE4A8B">
        <w:rPr>
          <w:sz w:val="24"/>
          <w:szCs w:val="24"/>
          <w:lang w:eastAsia="en-US"/>
        </w:rPr>
        <w:t xml:space="preserve">форма обучения – очная на </w:t>
      </w:r>
      <w:r w:rsidR="00772432">
        <w:rPr>
          <w:sz w:val="24"/>
          <w:szCs w:val="24"/>
          <w:lang w:eastAsia="en-US"/>
        </w:rPr>
        <w:t>202</w:t>
      </w:r>
      <w:r w:rsidR="0036428F">
        <w:rPr>
          <w:sz w:val="24"/>
          <w:szCs w:val="24"/>
          <w:lang w:eastAsia="en-US"/>
        </w:rPr>
        <w:t>2/2023</w:t>
      </w:r>
      <w:r w:rsidR="00772432">
        <w:rPr>
          <w:sz w:val="24"/>
          <w:szCs w:val="24"/>
          <w:lang w:eastAsia="en-US"/>
        </w:rPr>
        <w:t xml:space="preserve"> </w:t>
      </w:r>
      <w:r w:rsidRPr="00EE4A8B">
        <w:rPr>
          <w:sz w:val="24"/>
          <w:szCs w:val="24"/>
          <w:lang w:eastAsia="en-US"/>
        </w:rPr>
        <w:t>учебный</w:t>
      </w:r>
      <w:r w:rsidRPr="00EE4A8B">
        <w:rPr>
          <w:color w:val="000000"/>
          <w:sz w:val="24"/>
          <w:szCs w:val="24"/>
          <w:lang w:eastAsia="en-US"/>
        </w:rPr>
        <w:t xml:space="preserve"> год, </w:t>
      </w:r>
      <w:r w:rsidR="00E01CD9">
        <w:rPr>
          <w:color w:val="000000"/>
          <w:sz w:val="24"/>
          <w:szCs w:val="24"/>
          <w:lang w:eastAsia="en-US"/>
        </w:rPr>
        <w:t>утвержденным</w:t>
      </w:r>
      <w:r w:rsidRPr="00EE4A8B">
        <w:rPr>
          <w:color w:val="000000"/>
          <w:sz w:val="24"/>
          <w:szCs w:val="24"/>
          <w:lang w:eastAsia="en-US"/>
        </w:rPr>
        <w:t xml:space="preserve"> приказом ректора от </w:t>
      </w:r>
      <w:r w:rsidR="0036428F">
        <w:rPr>
          <w:color w:val="000000"/>
          <w:sz w:val="24"/>
          <w:szCs w:val="24"/>
          <w:lang w:eastAsia="en-US"/>
        </w:rPr>
        <w:t>28</w:t>
      </w:r>
      <w:r w:rsidR="00772432">
        <w:rPr>
          <w:color w:val="000000"/>
          <w:sz w:val="24"/>
          <w:szCs w:val="24"/>
          <w:lang w:eastAsia="en-US"/>
        </w:rPr>
        <w:t>.03</w:t>
      </w:r>
      <w:r w:rsidR="00C41D60">
        <w:rPr>
          <w:color w:val="000000"/>
          <w:sz w:val="24"/>
          <w:szCs w:val="24"/>
          <w:lang w:eastAsia="en-US"/>
        </w:rPr>
        <w:t>.</w:t>
      </w:r>
      <w:r w:rsidR="0036428F">
        <w:rPr>
          <w:color w:val="000000"/>
          <w:sz w:val="24"/>
          <w:szCs w:val="24"/>
          <w:lang w:eastAsia="en-US"/>
        </w:rPr>
        <w:t>2022 № 28</w:t>
      </w:r>
      <w:r w:rsidRPr="00EE4A8B">
        <w:rPr>
          <w:color w:val="000000"/>
          <w:sz w:val="24"/>
          <w:szCs w:val="24"/>
          <w:lang w:eastAsia="en-US"/>
        </w:rPr>
        <w:t>.</w:t>
      </w:r>
    </w:p>
    <w:p w:rsidR="002B2CA8" w:rsidRPr="00EE4A8B" w:rsidRDefault="002B2CA8" w:rsidP="002B2CA8">
      <w:pPr>
        <w:snapToGrid w:val="0"/>
        <w:ind w:firstLine="709"/>
        <w:jc w:val="both"/>
        <w:rPr>
          <w:color w:val="000000"/>
          <w:sz w:val="24"/>
          <w:szCs w:val="24"/>
        </w:rPr>
      </w:pPr>
      <w:r w:rsidRPr="00EE4A8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w:t>
      </w:r>
      <w:r w:rsidRPr="00926D0A">
        <w:rPr>
          <w:b/>
          <w:sz w:val="24"/>
          <w:szCs w:val="24"/>
        </w:rPr>
        <w:t>44.03.01</w:t>
      </w:r>
      <w:r w:rsidRPr="00926D0A">
        <w:rPr>
          <w:b/>
          <w:color w:val="000000"/>
          <w:sz w:val="24"/>
          <w:szCs w:val="24"/>
        </w:rPr>
        <w:t xml:space="preserve"> Педагогическое образование</w:t>
      </w:r>
      <w:r w:rsidRPr="00EE4A8B">
        <w:rPr>
          <w:color w:val="000000"/>
          <w:sz w:val="24"/>
          <w:szCs w:val="24"/>
        </w:rPr>
        <w:t xml:space="preserve"> (уровень бакалавриата), </w:t>
      </w:r>
      <w:r w:rsidR="00283B91" w:rsidRPr="00EE4A8B">
        <w:rPr>
          <w:sz w:val="24"/>
          <w:szCs w:val="24"/>
        </w:rPr>
        <w:t>направленность (профиль) программы «</w:t>
      </w:r>
      <w:r w:rsidR="00BA110E">
        <w:rPr>
          <w:sz w:val="24"/>
          <w:szCs w:val="24"/>
        </w:rPr>
        <w:t>Математическое образование</w:t>
      </w:r>
      <w:r w:rsidR="00283B91" w:rsidRPr="00EE4A8B">
        <w:rPr>
          <w:sz w:val="24"/>
          <w:szCs w:val="24"/>
        </w:rPr>
        <w:t xml:space="preserve">»; </w:t>
      </w:r>
      <w:r w:rsidR="00283B91" w:rsidRPr="00EE4A8B">
        <w:rPr>
          <w:sz w:val="24"/>
          <w:szCs w:val="24"/>
          <w:lang w:eastAsia="en-US"/>
        </w:rPr>
        <w:t xml:space="preserve">форма обучения – </w:t>
      </w:r>
      <w:r w:rsidR="00283B91">
        <w:rPr>
          <w:sz w:val="24"/>
          <w:szCs w:val="24"/>
          <w:lang w:eastAsia="en-US"/>
        </w:rPr>
        <w:t>за</w:t>
      </w:r>
      <w:r w:rsidR="00283B91" w:rsidRPr="00EE4A8B">
        <w:rPr>
          <w:sz w:val="24"/>
          <w:szCs w:val="24"/>
          <w:lang w:eastAsia="en-US"/>
        </w:rPr>
        <w:t>очная</w:t>
      </w:r>
      <w:r w:rsidR="00283B91" w:rsidRPr="00EE4A8B">
        <w:rPr>
          <w:color w:val="000000"/>
          <w:sz w:val="24"/>
          <w:szCs w:val="24"/>
        </w:rPr>
        <w:t xml:space="preserve"> </w:t>
      </w:r>
      <w:r w:rsidR="00283B91">
        <w:rPr>
          <w:color w:val="000000"/>
          <w:sz w:val="24"/>
          <w:szCs w:val="24"/>
        </w:rPr>
        <w:t>на</w:t>
      </w:r>
      <w:r w:rsidRPr="00EE4A8B">
        <w:rPr>
          <w:color w:val="000000"/>
          <w:sz w:val="24"/>
          <w:szCs w:val="24"/>
        </w:rPr>
        <w:t xml:space="preserve"> </w:t>
      </w:r>
      <w:r w:rsidR="0036428F">
        <w:rPr>
          <w:sz w:val="24"/>
          <w:szCs w:val="24"/>
          <w:lang w:eastAsia="en-US"/>
        </w:rPr>
        <w:t>2022/2023</w:t>
      </w:r>
      <w:r w:rsidR="00772432">
        <w:rPr>
          <w:sz w:val="24"/>
          <w:szCs w:val="24"/>
          <w:lang w:eastAsia="en-US"/>
        </w:rPr>
        <w:t xml:space="preserve"> </w:t>
      </w:r>
      <w:r w:rsidR="00283B91" w:rsidRPr="00EE4A8B">
        <w:rPr>
          <w:sz w:val="24"/>
          <w:szCs w:val="24"/>
          <w:lang w:eastAsia="en-US"/>
        </w:rPr>
        <w:lastRenderedPageBreak/>
        <w:t>учебный</w:t>
      </w:r>
      <w:r w:rsidR="00283B91" w:rsidRPr="00EE4A8B">
        <w:rPr>
          <w:color w:val="000000"/>
          <w:sz w:val="24"/>
          <w:szCs w:val="24"/>
          <w:lang w:eastAsia="en-US"/>
        </w:rPr>
        <w:t xml:space="preserve"> год, </w:t>
      </w:r>
      <w:r w:rsidR="00283B91">
        <w:rPr>
          <w:color w:val="000000"/>
          <w:sz w:val="24"/>
          <w:szCs w:val="24"/>
          <w:lang w:eastAsia="en-US"/>
        </w:rPr>
        <w:t>утвержденным</w:t>
      </w:r>
      <w:r w:rsidR="00283B91" w:rsidRPr="00EE4A8B">
        <w:rPr>
          <w:color w:val="000000"/>
          <w:sz w:val="24"/>
          <w:szCs w:val="24"/>
          <w:lang w:eastAsia="en-US"/>
        </w:rPr>
        <w:t xml:space="preserve"> приказом ректора от </w:t>
      </w:r>
      <w:r w:rsidR="0036428F">
        <w:rPr>
          <w:color w:val="000000"/>
          <w:sz w:val="24"/>
          <w:szCs w:val="24"/>
          <w:lang w:eastAsia="en-US"/>
        </w:rPr>
        <w:t>28.03.2022 № 28</w:t>
      </w:r>
    </w:p>
    <w:p w:rsidR="00A76E53" w:rsidRPr="00DF4D20" w:rsidRDefault="00A76E53" w:rsidP="00DF4D20">
      <w:pPr>
        <w:widowControl/>
        <w:autoSpaceDN/>
        <w:ind w:firstLine="708"/>
        <w:jc w:val="both"/>
        <w:rPr>
          <w:bCs/>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w:t>
      </w:r>
      <w:r w:rsidRPr="00DF4D20">
        <w:rPr>
          <w:b/>
          <w:sz w:val="24"/>
          <w:szCs w:val="24"/>
        </w:rPr>
        <w:t xml:space="preserve">дисциплины </w:t>
      </w:r>
      <w:r w:rsidR="004E756E">
        <w:rPr>
          <w:b/>
          <w:bCs/>
          <w:sz w:val="24"/>
          <w:szCs w:val="24"/>
        </w:rPr>
        <w:t>Б1.В.ДВ.06.02</w:t>
      </w:r>
      <w:r w:rsidR="001A52D7">
        <w:rPr>
          <w:b/>
          <w:bCs/>
          <w:sz w:val="24"/>
          <w:szCs w:val="24"/>
        </w:rPr>
        <w:t xml:space="preserve"> </w:t>
      </w:r>
      <w:r w:rsidR="009F4070" w:rsidRPr="006E660F">
        <w:rPr>
          <w:b/>
          <w:sz w:val="24"/>
          <w:szCs w:val="24"/>
        </w:rPr>
        <w:t>«</w:t>
      </w:r>
      <w:r w:rsidR="004E756E">
        <w:rPr>
          <w:b/>
          <w:sz w:val="24"/>
          <w:szCs w:val="24"/>
        </w:rPr>
        <w:t>Управление формированием универсальных учебных действий</w:t>
      </w:r>
      <w:r w:rsidR="000B40A9" w:rsidRPr="006E660F">
        <w:rPr>
          <w:b/>
          <w:sz w:val="24"/>
          <w:szCs w:val="24"/>
        </w:rPr>
        <w:t>»</w:t>
      </w:r>
      <w:r w:rsidR="000B40A9" w:rsidRPr="000B40A9">
        <w:rPr>
          <w:b/>
          <w:sz w:val="24"/>
          <w:szCs w:val="24"/>
        </w:rPr>
        <w:t xml:space="preserve"> в</w:t>
      </w:r>
      <w:r w:rsidRPr="000B40A9">
        <w:rPr>
          <w:b/>
          <w:sz w:val="24"/>
          <w:szCs w:val="24"/>
        </w:rPr>
        <w:t xml:space="preserve"> тече</w:t>
      </w:r>
      <w:r w:rsidR="009F4070" w:rsidRPr="000B40A9">
        <w:rPr>
          <w:b/>
          <w:sz w:val="24"/>
          <w:szCs w:val="24"/>
        </w:rPr>
        <w:t xml:space="preserve">ние </w:t>
      </w:r>
      <w:r w:rsidR="0036428F">
        <w:rPr>
          <w:b/>
          <w:sz w:val="24"/>
          <w:szCs w:val="24"/>
        </w:rPr>
        <w:t>2022/2023</w:t>
      </w:r>
      <w:r w:rsidR="00926D0A">
        <w:rPr>
          <w:b/>
          <w:sz w:val="24"/>
          <w:szCs w:val="24"/>
        </w:rPr>
        <w:t xml:space="preserve"> </w:t>
      </w:r>
      <w:r w:rsidRPr="000B40A9">
        <w:rPr>
          <w:b/>
          <w:sz w:val="24"/>
          <w:szCs w:val="24"/>
        </w:rPr>
        <w:t>учебного года:</w:t>
      </w:r>
    </w:p>
    <w:p w:rsidR="00A76E53" w:rsidRPr="000B40A9" w:rsidRDefault="00A76E53" w:rsidP="009F4070">
      <w:pPr>
        <w:ind w:firstLine="709"/>
        <w:jc w:val="both"/>
        <w:rPr>
          <w:sz w:val="24"/>
          <w:szCs w:val="24"/>
        </w:rPr>
      </w:pPr>
      <w:r w:rsidRPr="00793E1B">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1A52D7">
        <w:rPr>
          <w:b/>
          <w:color w:val="000000"/>
          <w:sz w:val="24"/>
          <w:szCs w:val="24"/>
        </w:rPr>
        <w:t>44</w:t>
      </w:r>
      <w:r w:rsidR="000B40A9" w:rsidRPr="000B40A9">
        <w:rPr>
          <w:b/>
          <w:sz w:val="24"/>
          <w:szCs w:val="24"/>
        </w:rPr>
        <w:t>.03.01</w:t>
      </w:r>
      <w:r w:rsidR="000B40A9" w:rsidRPr="00793E1B">
        <w:rPr>
          <w:b/>
          <w:color w:val="FF0000"/>
          <w:sz w:val="24"/>
          <w:szCs w:val="24"/>
        </w:rPr>
        <w:t xml:space="preserve"> </w:t>
      </w:r>
      <w:r w:rsidR="001A52D7">
        <w:rPr>
          <w:b/>
          <w:sz w:val="24"/>
          <w:szCs w:val="24"/>
        </w:rPr>
        <w:t>Педагогическое образование</w:t>
      </w:r>
      <w:r w:rsidR="000B40A9" w:rsidRPr="00793E1B">
        <w:rPr>
          <w:color w:val="000000"/>
          <w:sz w:val="24"/>
          <w:szCs w:val="24"/>
        </w:rPr>
        <w:t xml:space="preserve"> </w:t>
      </w:r>
      <w:r w:rsidR="009F4070" w:rsidRPr="00793E1B">
        <w:rPr>
          <w:color w:val="000000"/>
          <w:sz w:val="24"/>
          <w:szCs w:val="24"/>
        </w:rPr>
        <w:t xml:space="preserve">(уровень бакалавриата), направленность (профиль) программы </w:t>
      </w:r>
      <w:r w:rsidR="000B40A9" w:rsidRPr="00926D0A">
        <w:rPr>
          <w:sz w:val="24"/>
          <w:szCs w:val="24"/>
        </w:rPr>
        <w:t>«</w:t>
      </w:r>
      <w:r w:rsidR="00BA110E">
        <w:rPr>
          <w:sz w:val="24"/>
          <w:szCs w:val="24"/>
        </w:rPr>
        <w:t>Математическое образование</w:t>
      </w:r>
      <w:r w:rsidR="000B40A9" w:rsidRPr="00926D0A">
        <w:rPr>
          <w:sz w:val="24"/>
          <w:szCs w:val="24"/>
        </w:rPr>
        <w:t>»</w:t>
      </w:r>
      <w:r w:rsidRPr="00926D0A">
        <w:rPr>
          <w:color w:val="000000"/>
          <w:sz w:val="24"/>
          <w:szCs w:val="24"/>
        </w:rPr>
        <w:t>;</w:t>
      </w:r>
      <w:r w:rsidRPr="00793E1B">
        <w:rPr>
          <w:color w:val="000000"/>
          <w:sz w:val="24"/>
          <w:szCs w:val="24"/>
        </w:rPr>
        <w:t xml:space="preserve"> вид учебной деятельности – программа </w:t>
      </w:r>
      <w:r w:rsidRPr="000B40A9">
        <w:rPr>
          <w:sz w:val="24"/>
          <w:szCs w:val="24"/>
        </w:rPr>
        <w:t>академического</w:t>
      </w:r>
      <w:r w:rsidRPr="00793E1B">
        <w:rPr>
          <w:color w:val="000000"/>
          <w:sz w:val="24"/>
          <w:szCs w:val="24"/>
        </w:rPr>
        <w:t xml:space="preserve"> бакалавриата; виды профессиональной деятельности: </w:t>
      </w:r>
      <w:r w:rsidR="00C41D60" w:rsidRPr="003078D7">
        <w:rPr>
          <w:sz w:val="24"/>
          <w:szCs w:val="24"/>
        </w:rPr>
        <w:t>педагогическая (основной); исследовательская</w:t>
      </w:r>
      <w:r w:rsidR="007B1B01">
        <w:rPr>
          <w:color w:val="000000"/>
          <w:sz w:val="24"/>
          <w:szCs w:val="24"/>
        </w:rPr>
        <w:t>;</w:t>
      </w:r>
      <w:r w:rsidRPr="00793E1B">
        <w:rPr>
          <w:color w:val="000000"/>
          <w:sz w:val="24"/>
          <w:szCs w:val="24"/>
        </w:rPr>
        <w:t xml:space="preserve"> </w:t>
      </w:r>
      <w:r w:rsidR="009F4070" w:rsidRPr="00793E1B">
        <w:rPr>
          <w:color w:val="000000"/>
          <w:sz w:val="24"/>
          <w:szCs w:val="24"/>
        </w:rPr>
        <w:t>очная и заочная формы</w:t>
      </w:r>
      <w:r w:rsidRPr="00793E1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BA2BB3">
        <w:rPr>
          <w:b/>
          <w:sz w:val="24"/>
          <w:szCs w:val="24"/>
        </w:rPr>
        <w:t>«</w:t>
      </w:r>
      <w:r w:rsidR="004E756E">
        <w:rPr>
          <w:b/>
          <w:sz w:val="24"/>
          <w:szCs w:val="24"/>
        </w:rPr>
        <w:t>Управление формированием универсальных учебных действий</w:t>
      </w:r>
      <w:r w:rsidRPr="00BA2BB3">
        <w:rPr>
          <w:b/>
          <w:sz w:val="24"/>
          <w:szCs w:val="24"/>
        </w:rPr>
        <w:t>»</w:t>
      </w:r>
      <w:r w:rsidRPr="000B40A9">
        <w:rPr>
          <w:sz w:val="24"/>
          <w:szCs w:val="24"/>
        </w:rPr>
        <w:t xml:space="preserve"> в тече</w:t>
      </w:r>
      <w:r w:rsidR="009F4070" w:rsidRPr="000B40A9">
        <w:rPr>
          <w:sz w:val="24"/>
          <w:szCs w:val="24"/>
        </w:rPr>
        <w:t xml:space="preserve">ние </w:t>
      </w:r>
      <w:r w:rsidR="00772432">
        <w:rPr>
          <w:sz w:val="24"/>
          <w:szCs w:val="24"/>
        </w:rPr>
        <w:t>202</w:t>
      </w:r>
      <w:r w:rsidR="0036428F">
        <w:rPr>
          <w:sz w:val="24"/>
          <w:szCs w:val="24"/>
        </w:rPr>
        <w:t>2/2023</w:t>
      </w:r>
      <w:r w:rsidR="00926D0A">
        <w:rPr>
          <w:sz w:val="24"/>
          <w:szCs w:val="24"/>
        </w:rPr>
        <w:t xml:space="preserve"> </w:t>
      </w:r>
      <w:r w:rsidRPr="000B40A9">
        <w:rPr>
          <w:sz w:val="24"/>
          <w:szCs w:val="24"/>
        </w:rPr>
        <w:t>учебного года.</w:t>
      </w:r>
    </w:p>
    <w:p w:rsidR="002933E5" w:rsidRPr="00793E1B" w:rsidRDefault="002933E5" w:rsidP="009F4070">
      <w:pPr>
        <w:suppressAutoHyphens/>
        <w:jc w:val="both"/>
        <w:rPr>
          <w:color w:val="000000"/>
          <w:sz w:val="24"/>
          <w:szCs w:val="24"/>
        </w:rPr>
      </w:pPr>
    </w:p>
    <w:p w:rsidR="00BB70FB" w:rsidRPr="00BA2BB3" w:rsidRDefault="007F4B97" w:rsidP="0086340A">
      <w:pPr>
        <w:pStyle w:val="a4"/>
        <w:numPr>
          <w:ilvl w:val="0"/>
          <w:numId w:val="2"/>
        </w:numPr>
        <w:spacing w:after="0" w:line="240" w:lineRule="auto"/>
        <w:ind w:left="0" w:firstLine="709"/>
        <w:jc w:val="both"/>
        <w:rPr>
          <w:rFonts w:ascii="Times New Roman" w:hAnsi="Times New Roman"/>
          <w:b/>
          <w:color w:val="000000"/>
          <w:sz w:val="24"/>
          <w:szCs w:val="24"/>
        </w:rPr>
      </w:pPr>
      <w:r w:rsidRPr="000B40A9">
        <w:rPr>
          <w:rFonts w:ascii="Times New Roman" w:hAnsi="Times New Roman"/>
          <w:b/>
          <w:color w:val="000000"/>
          <w:sz w:val="24"/>
          <w:szCs w:val="24"/>
        </w:rPr>
        <w:t>Наименование дисциплины:</w:t>
      </w:r>
      <w:r w:rsidR="00857FC8" w:rsidRPr="000B40A9">
        <w:rPr>
          <w:rFonts w:ascii="Times New Roman" w:hAnsi="Times New Roman"/>
          <w:b/>
          <w:color w:val="000000"/>
          <w:sz w:val="24"/>
          <w:szCs w:val="24"/>
        </w:rPr>
        <w:t xml:space="preserve"> </w:t>
      </w:r>
      <w:r w:rsidR="00DF4D20" w:rsidRPr="00DF4D20">
        <w:rPr>
          <w:rFonts w:ascii="Times New Roman" w:hAnsi="Times New Roman"/>
          <w:b/>
          <w:color w:val="000000"/>
          <w:sz w:val="24"/>
          <w:szCs w:val="24"/>
        </w:rPr>
        <w:t xml:space="preserve">дисциплины </w:t>
      </w:r>
      <w:r w:rsidR="004E756E">
        <w:rPr>
          <w:rFonts w:ascii="Times New Roman" w:hAnsi="Times New Roman"/>
          <w:b/>
          <w:color w:val="000000"/>
          <w:sz w:val="24"/>
          <w:szCs w:val="24"/>
        </w:rPr>
        <w:t>Б1.В.ДВ.06.02</w:t>
      </w:r>
      <w:r w:rsidR="001A52D7">
        <w:rPr>
          <w:rFonts w:ascii="Times New Roman" w:hAnsi="Times New Roman"/>
          <w:b/>
          <w:color w:val="000000"/>
          <w:sz w:val="24"/>
          <w:szCs w:val="24"/>
        </w:rPr>
        <w:t xml:space="preserve"> </w:t>
      </w:r>
      <w:r w:rsidR="00BA2BB3" w:rsidRPr="00BA2BB3">
        <w:rPr>
          <w:rFonts w:ascii="Times New Roman" w:hAnsi="Times New Roman"/>
          <w:b/>
          <w:color w:val="000000"/>
          <w:sz w:val="24"/>
          <w:szCs w:val="24"/>
        </w:rPr>
        <w:t>«</w:t>
      </w:r>
      <w:r w:rsidR="004E756E">
        <w:rPr>
          <w:rFonts w:ascii="Times New Roman" w:hAnsi="Times New Roman"/>
          <w:b/>
          <w:sz w:val="24"/>
          <w:szCs w:val="24"/>
        </w:rPr>
        <w:t>Управление формированием универсальных учебных действий</w:t>
      </w:r>
      <w:r w:rsidR="00DF4D20" w:rsidRPr="00BA2BB3">
        <w:rPr>
          <w:rFonts w:ascii="Times New Roman" w:hAnsi="Times New Roman"/>
          <w:b/>
          <w:color w:val="000000"/>
          <w:sz w:val="24"/>
          <w:szCs w:val="24"/>
        </w:rPr>
        <w:t>»</w:t>
      </w:r>
    </w:p>
    <w:p w:rsidR="007F4B97" w:rsidRPr="00793E1B" w:rsidRDefault="007F4B97" w:rsidP="0086340A">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w:t>
      </w:r>
      <w:r w:rsidR="004E756E">
        <w:rPr>
          <w:rFonts w:ascii="Times New Roman" w:hAnsi="Times New Roman"/>
          <w:b/>
          <w:color w:val="000000"/>
          <w:sz w:val="24"/>
          <w:szCs w:val="24"/>
        </w:rPr>
        <w:t xml:space="preserve">анируемыми </w:t>
      </w:r>
      <w:r w:rsidRPr="00793E1B">
        <w:rPr>
          <w:rFonts w:ascii="Times New Roman" w:hAnsi="Times New Roman"/>
          <w:b/>
          <w:color w:val="000000"/>
          <w:sz w:val="24"/>
          <w:szCs w:val="24"/>
        </w:rPr>
        <w:t>результатами освоения образовательной программы</w:t>
      </w:r>
    </w:p>
    <w:p w:rsidR="0033546E" w:rsidRPr="00793E1B" w:rsidRDefault="002B6C87" w:rsidP="000B40A9">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t xml:space="preserve">В соответствии с требованиями </w:t>
      </w:r>
      <w:r w:rsidR="00513FA7">
        <w:rPr>
          <w:sz w:val="24"/>
          <w:szCs w:val="24"/>
        </w:rPr>
        <w:t>Федерального государственного образовательного стандарта</w:t>
      </w:r>
      <w:r w:rsidR="00513FA7" w:rsidRPr="00721BEF">
        <w:rPr>
          <w:sz w:val="24"/>
          <w:szCs w:val="24"/>
        </w:rPr>
        <w:t xml:space="preserve">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N 1426 (зарегистрирован в Минюсте России 11.01.2016 N 40536) (далее - ФГОС ВО</w:t>
      </w:r>
      <w:r w:rsidR="00513FA7">
        <w:rPr>
          <w:sz w:val="24"/>
          <w:szCs w:val="24"/>
        </w:rPr>
        <w:t>;</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xml:space="preserve">) </w:t>
      </w:r>
      <w:r w:rsidR="0033546E" w:rsidRPr="00793E1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BA2BB3">
        <w:rPr>
          <w:rFonts w:eastAsia="Calibri"/>
          <w:b/>
          <w:sz w:val="24"/>
          <w:szCs w:val="24"/>
          <w:lang w:eastAsia="en-US"/>
        </w:rPr>
        <w:t>«</w:t>
      </w:r>
      <w:r w:rsidR="004E756E">
        <w:rPr>
          <w:b/>
          <w:sz w:val="24"/>
          <w:szCs w:val="24"/>
        </w:rPr>
        <w:t>Управление формированием универсальных учебных действий</w:t>
      </w:r>
      <w:r w:rsidR="00BB6C9A" w:rsidRPr="00BA2BB3">
        <w:rPr>
          <w:rFonts w:eastAsia="Calibri"/>
          <w:b/>
          <w:sz w:val="24"/>
          <w:szCs w:val="24"/>
          <w:lang w:eastAsia="en-US"/>
        </w:rPr>
        <w:t>»</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595"/>
        <w:gridCol w:w="4927"/>
      </w:tblGrid>
      <w:tr w:rsidR="00793F01" w:rsidRPr="00283B91" w:rsidTr="00B75BF0">
        <w:tc>
          <w:tcPr>
            <w:tcW w:w="3652" w:type="dxa"/>
            <w:vAlign w:val="center"/>
          </w:tcPr>
          <w:p w:rsidR="00A76E53" w:rsidRPr="00283B91" w:rsidRDefault="00793F01" w:rsidP="00330957">
            <w:pPr>
              <w:widowControl/>
              <w:tabs>
                <w:tab w:val="left" w:pos="708"/>
              </w:tabs>
              <w:autoSpaceDE/>
              <w:adjustRightInd/>
              <w:jc w:val="center"/>
              <w:rPr>
                <w:rFonts w:eastAsia="Calibri"/>
                <w:color w:val="000000"/>
                <w:sz w:val="24"/>
                <w:szCs w:val="24"/>
                <w:lang w:eastAsia="en-US"/>
              </w:rPr>
            </w:pPr>
            <w:r w:rsidRPr="00283B91">
              <w:rPr>
                <w:rFonts w:eastAsia="Calibri"/>
                <w:color w:val="000000"/>
                <w:sz w:val="24"/>
                <w:szCs w:val="24"/>
                <w:lang w:eastAsia="en-US"/>
              </w:rPr>
              <w:t xml:space="preserve">Результаты освоения ОПОП (содержание </w:t>
            </w:r>
          </w:p>
          <w:p w:rsidR="00793F01" w:rsidRPr="00283B91" w:rsidRDefault="00793F01" w:rsidP="00330957">
            <w:pPr>
              <w:widowControl/>
              <w:tabs>
                <w:tab w:val="left" w:pos="708"/>
              </w:tabs>
              <w:autoSpaceDE/>
              <w:adjustRightInd/>
              <w:jc w:val="center"/>
              <w:rPr>
                <w:rFonts w:eastAsia="Calibri"/>
                <w:color w:val="000000"/>
                <w:sz w:val="24"/>
                <w:szCs w:val="24"/>
                <w:lang w:eastAsia="en-US"/>
              </w:rPr>
            </w:pPr>
            <w:r w:rsidRPr="00283B91">
              <w:rPr>
                <w:rFonts w:eastAsia="Calibri"/>
                <w:color w:val="000000"/>
                <w:sz w:val="24"/>
                <w:szCs w:val="24"/>
                <w:lang w:eastAsia="en-US"/>
              </w:rPr>
              <w:t>компетенции)</w:t>
            </w:r>
          </w:p>
        </w:tc>
        <w:tc>
          <w:tcPr>
            <w:tcW w:w="1595" w:type="dxa"/>
            <w:vAlign w:val="center"/>
          </w:tcPr>
          <w:p w:rsidR="00A76E53" w:rsidRPr="00283B91" w:rsidRDefault="00793F01" w:rsidP="00B75BF0">
            <w:pPr>
              <w:widowControl/>
              <w:tabs>
                <w:tab w:val="left" w:pos="708"/>
              </w:tabs>
              <w:autoSpaceDE/>
              <w:adjustRightInd/>
              <w:rPr>
                <w:rFonts w:eastAsia="Calibri"/>
                <w:color w:val="000000"/>
                <w:sz w:val="24"/>
                <w:szCs w:val="24"/>
                <w:lang w:eastAsia="en-US"/>
              </w:rPr>
            </w:pPr>
            <w:r w:rsidRPr="00283B91">
              <w:rPr>
                <w:rFonts w:eastAsia="Calibri"/>
                <w:color w:val="000000"/>
                <w:sz w:val="24"/>
                <w:szCs w:val="24"/>
                <w:lang w:eastAsia="en-US"/>
              </w:rPr>
              <w:t xml:space="preserve">Код </w:t>
            </w:r>
          </w:p>
          <w:p w:rsidR="00793F01" w:rsidRPr="00283B91" w:rsidRDefault="00793F01" w:rsidP="00B75BF0">
            <w:pPr>
              <w:widowControl/>
              <w:tabs>
                <w:tab w:val="left" w:pos="708"/>
              </w:tabs>
              <w:autoSpaceDE/>
              <w:adjustRightInd/>
              <w:rPr>
                <w:rFonts w:eastAsia="Calibri"/>
                <w:color w:val="000000"/>
                <w:sz w:val="24"/>
                <w:szCs w:val="24"/>
                <w:lang w:eastAsia="en-US"/>
              </w:rPr>
            </w:pPr>
            <w:r w:rsidRPr="00283B91">
              <w:rPr>
                <w:rFonts w:eastAsia="Calibri"/>
                <w:color w:val="000000"/>
                <w:sz w:val="24"/>
                <w:szCs w:val="24"/>
                <w:lang w:eastAsia="en-US"/>
              </w:rPr>
              <w:t>компетенции</w:t>
            </w:r>
          </w:p>
        </w:tc>
        <w:tc>
          <w:tcPr>
            <w:tcW w:w="4927" w:type="dxa"/>
            <w:vAlign w:val="center"/>
          </w:tcPr>
          <w:p w:rsidR="00A76E53" w:rsidRPr="00283B91" w:rsidRDefault="00793F01" w:rsidP="00330957">
            <w:pPr>
              <w:widowControl/>
              <w:tabs>
                <w:tab w:val="left" w:pos="708"/>
              </w:tabs>
              <w:autoSpaceDE/>
              <w:adjustRightInd/>
              <w:jc w:val="center"/>
              <w:rPr>
                <w:rFonts w:eastAsia="Calibri"/>
                <w:color w:val="000000"/>
                <w:sz w:val="24"/>
                <w:szCs w:val="24"/>
                <w:lang w:eastAsia="en-US"/>
              </w:rPr>
            </w:pPr>
            <w:r w:rsidRPr="00283B91">
              <w:rPr>
                <w:rFonts w:eastAsia="Calibri"/>
                <w:color w:val="000000"/>
                <w:sz w:val="24"/>
                <w:szCs w:val="24"/>
                <w:lang w:eastAsia="en-US"/>
              </w:rPr>
              <w:t xml:space="preserve">Перечень планируемых результатов </w:t>
            </w:r>
          </w:p>
          <w:p w:rsidR="00793F01" w:rsidRPr="00283B91" w:rsidRDefault="00793F01" w:rsidP="00330957">
            <w:pPr>
              <w:widowControl/>
              <w:tabs>
                <w:tab w:val="left" w:pos="708"/>
              </w:tabs>
              <w:autoSpaceDE/>
              <w:adjustRightInd/>
              <w:jc w:val="center"/>
              <w:rPr>
                <w:rFonts w:eastAsia="Calibri"/>
                <w:color w:val="000000"/>
                <w:sz w:val="24"/>
                <w:szCs w:val="24"/>
                <w:lang w:eastAsia="en-US"/>
              </w:rPr>
            </w:pPr>
            <w:r w:rsidRPr="00283B91">
              <w:rPr>
                <w:rFonts w:eastAsia="Calibri"/>
                <w:color w:val="000000"/>
                <w:sz w:val="24"/>
                <w:szCs w:val="24"/>
                <w:lang w:eastAsia="en-US"/>
              </w:rPr>
              <w:t>обучения по дисциплине</w:t>
            </w:r>
          </w:p>
        </w:tc>
      </w:tr>
      <w:tr w:rsidR="00C41D60" w:rsidRPr="00283B91" w:rsidTr="00B75BF0">
        <w:tc>
          <w:tcPr>
            <w:tcW w:w="3652" w:type="dxa"/>
            <w:vAlign w:val="center"/>
          </w:tcPr>
          <w:p w:rsidR="00C41D60" w:rsidRPr="00283B91" w:rsidRDefault="00C41D60" w:rsidP="00917795">
            <w:pPr>
              <w:tabs>
                <w:tab w:val="left" w:pos="708"/>
              </w:tabs>
              <w:jc w:val="both"/>
              <w:rPr>
                <w:bCs/>
                <w:sz w:val="24"/>
                <w:szCs w:val="24"/>
              </w:rPr>
            </w:pPr>
            <w:r w:rsidRPr="00283B91">
              <w:rPr>
                <w:bCs/>
                <w:sz w:val="24"/>
                <w:szCs w:val="24"/>
              </w:rPr>
              <w:t>Способность решать задачи воспитания и духовно-нравственного развития обучающихся в учебной и внеучебной деятельности</w:t>
            </w:r>
          </w:p>
        </w:tc>
        <w:tc>
          <w:tcPr>
            <w:tcW w:w="1595" w:type="dxa"/>
            <w:vAlign w:val="center"/>
          </w:tcPr>
          <w:p w:rsidR="00C41D60" w:rsidRPr="00283B91" w:rsidRDefault="00C41D60" w:rsidP="00917795">
            <w:pPr>
              <w:tabs>
                <w:tab w:val="left" w:pos="708"/>
              </w:tabs>
              <w:jc w:val="both"/>
              <w:rPr>
                <w:bCs/>
                <w:sz w:val="24"/>
                <w:szCs w:val="24"/>
              </w:rPr>
            </w:pPr>
            <w:r w:rsidRPr="00283B91">
              <w:rPr>
                <w:bCs/>
                <w:sz w:val="24"/>
                <w:szCs w:val="24"/>
              </w:rPr>
              <w:t>ПК-3</w:t>
            </w:r>
          </w:p>
        </w:tc>
        <w:tc>
          <w:tcPr>
            <w:tcW w:w="4927" w:type="dxa"/>
            <w:vAlign w:val="center"/>
          </w:tcPr>
          <w:p w:rsidR="00C41D60" w:rsidRPr="00283B91" w:rsidRDefault="00C41D60" w:rsidP="00917795">
            <w:pPr>
              <w:tabs>
                <w:tab w:val="left" w:pos="318"/>
              </w:tabs>
              <w:jc w:val="both"/>
              <w:rPr>
                <w:rFonts w:eastAsia="Calibri"/>
                <w:i/>
                <w:sz w:val="24"/>
                <w:szCs w:val="24"/>
                <w:lang w:eastAsia="en-US"/>
              </w:rPr>
            </w:pPr>
            <w:r w:rsidRPr="00283B91">
              <w:rPr>
                <w:rFonts w:eastAsia="Calibri"/>
                <w:i/>
                <w:sz w:val="24"/>
                <w:szCs w:val="24"/>
                <w:lang w:eastAsia="en-US"/>
              </w:rPr>
              <w:t xml:space="preserve">Знать </w:t>
            </w:r>
          </w:p>
          <w:p w:rsidR="00C41D60" w:rsidRPr="00283B91" w:rsidRDefault="00C41D60" w:rsidP="00C41D60">
            <w:pPr>
              <w:widowControl/>
              <w:numPr>
                <w:ilvl w:val="0"/>
                <w:numId w:val="12"/>
              </w:numPr>
              <w:shd w:val="clear" w:color="auto" w:fill="FFFFFF"/>
              <w:tabs>
                <w:tab w:val="clear" w:pos="720"/>
                <w:tab w:val="left" w:pos="318"/>
              </w:tabs>
              <w:autoSpaceDE/>
              <w:adjustRightInd/>
              <w:ind w:left="0" w:firstLine="0"/>
              <w:jc w:val="both"/>
              <w:rPr>
                <w:spacing w:val="7"/>
                <w:sz w:val="24"/>
                <w:szCs w:val="24"/>
              </w:rPr>
            </w:pPr>
            <w:r w:rsidRPr="00283B91">
              <w:rPr>
                <w:bCs/>
                <w:sz w:val="24"/>
                <w:szCs w:val="24"/>
              </w:rPr>
              <w:t>задачи воспитания и духовно-нравственного развития обучающихся в учебной и внеучебной деятельности</w:t>
            </w:r>
            <w:r w:rsidRPr="00283B91">
              <w:rPr>
                <w:sz w:val="24"/>
                <w:szCs w:val="24"/>
              </w:rPr>
              <w:t>;</w:t>
            </w:r>
          </w:p>
          <w:p w:rsidR="00C41D60" w:rsidRPr="00283B91" w:rsidRDefault="00C41D60" w:rsidP="00C41D60">
            <w:pPr>
              <w:widowControl/>
              <w:numPr>
                <w:ilvl w:val="0"/>
                <w:numId w:val="12"/>
              </w:numPr>
              <w:shd w:val="clear" w:color="auto" w:fill="FFFFFF"/>
              <w:tabs>
                <w:tab w:val="clear" w:pos="720"/>
                <w:tab w:val="left" w:pos="318"/>
              </w:tabs>
              <w:autoSpaceDE/>
              <w:adjustRightInd/>
              <w:ind w:left="0" w:firstLine="0"/>
              <w:jc w:val="both"/>
              <w:rPr>
                <w:spacing w:val="7"/>
                <w:sz w:val="24"/>
                <w:szCs w:val="24"/>
              </w:rPr>
            </w:pPr>
            <w:r w:rsidRPr="00283B91">
              <w:rPr>
                <w:sz w:val="24"/>
                <w:szCs w:val="24"/>
              </w:rPr>
              <w:t>способы решения задач</w:t>
            </w:r>
            <w:r w:rsidRPr="00283B91">
              <w:rPr>
                <w:bCs/>
                <w:sz w:val="24"/>
                <w:szCs w:val="24"/>
              </w:rPr>
              <w:t xml:space="preserve"> воспитания и духовно-нравственного развития обучающихся в учебной и внеучебной деятельности</w:t>
            </w:r>
          </w:p>
          <w:p w:rsidR="00C41D60" w:rsidRPr="00283B91" w:rsidRDefault="00C41D60" w:rsidP="00917795">
            <w:pPr>
              <w:tabs>
                <w:tab w:val="left" w:pos="318"/>
              </w:tabs>
              <w:jc w:val="both"/>
              <w:rPr>
                <w:rFonts w:eastAsia="Calibri"/>
                <w:i/>
                <w:sz w:val="24"/>
                <w:szCs w:val="24"/>
                <w:lang w:eastAsia="en-US"/>
              </w:rPr>
            </w:pPr>
            <w:r w:rsidRPr="00283B91">
              <w:rPr>
                <w:rFonts w:eastAsia="Calibri"/>
                <w:i/>
                <w:sz w:val="24"/>
                <w:szCs w:val="24"/>
                <w:lang w:eastAsia="en-US"/>
              </w:rPr>
              <w:t xml:space="preserve"> Уметь </w:t>
            </w:r>
          </w:p>
          <w:p w:rsidR="00C41D60" w:rsidRPr="00283B91" w:rsidRDefault="00C41D60" w:rsidP="00C41D60">
            <w:pPr>
              <w:widowControl/>
              <w:numPr>
                <w:ilvl w:val="0"/>
                <w:numId w:val="11"/>
              </w:numPr>
              <w:shd w:val="clear" w:color="auto" w:fill="FFFFFF"/>
              <w:tabs>
                <w:tab w:val="clear" w:pos="720"/>
                <w:tab w:val="left" w:pos="318"/>
              </w:tabs>
              <w:autoSpaceDE/>
              <w:adjustRightInd/>
              <w:ind w:left="0" w:firstLine="0"/>
              <w:jc w:val="both"/>
              <w:rPr>
                <w:spacing w:val="6"/>
                <w:sz w:val="24"/>
                <w:szCs w:val="24"/>
              </w:rPr>
            </w:pPr>
            <w:r w:rsidRPr="00283B91">
              <w:rPr>
                <w:spacing w:val="6"/>
                <w:sz w:val="24"/>
                <w:szCs w:val="24"/>
              </w:rPr>
              <w:t xml:space="preserve">вычленять и анализировать </w:t>
            </w:r>
            <w:r w:rsidRPr="00283B91">
              <w:rPr>
                <w:bCs/>
                <w:sz w:val="24"/>
                <w:szCs w:val="24"/>
              </w:rPr>
              <w:t>задачи воспитания и духовно-нравственного развития обучающихся в учебной и внеучебной деятельности</w:t>
            </w:r>
            <w:r w:rsidRPr="00283B91">
              <w:rPr>
                <w:spacing w:val="6"/>
                <w:sz w:val="24"/>
                <w:szCs w:val="24"/>
              </w:rPr>
              <w:t>;</w:t>
            </w:r>
          </w:p>
          <w:p w:rsidR="00C41D60" w:rsidRPr="00283B91" w:rsidRDefault="00C41D60" w:rsidP="00C41D60">
            <w:pPr>
              <w:widowControl/>
              <w:numPr>
                <w:ilvl w:val="0"/>
                <w:numId w:val="12"/>
              </w:numPr>
              <w:shd w:val="clear" w:color="auto" w:fill="FFFFFF"/>
              <w:tabs>
                <w:tab w:val="clear" w:pos="720"/>
                <w:tab w:val="left" w:pos="318"/>
              </w:tabs>
              <w:autoSpaceDE/>
              <w:adjustRightInd/>
              <w:ind w:left="0" w:firstLine="0"/>
              <w:jc w:val="both"/>
              <w:rPr>
                <w:spacing w:val="7"/>
                <w:sz w:val="24"/>
                <w:szCs w:val="24"/>
              </w:rPr>
            </w:pPr>
            <w:r w:rsidRPr="00283B91">
              <w:rPr>
                <w:sz w:val="24"/>
                <w:szCs w:val="24"/>
              </w:rPr>
              <w:t>решать задачи</w:t>
            </w:r>
            <w:r w:rsidRPr="00283B91">
              <w:rPr>
                <w:bCs/>
                <w:sz w:val="24"/>
                <w:szCs w:val="24"/>
              </w:rPr>
              <w:t xml:space="preserve"> воспитания и духовно-нравственного развития обучающихся в учебной и внеучебной деятельности</w:t>
            </w:r>
          </w:p>
          <w:p w:rsidR="00C41D60" w:rsidRPr="00283B91" w:rsidRDefault="00C41D60" w:rsidP="00917795">
            <w:pPr>
              <w:tabs>
                <w:tab w:val="left" w:pos="318"/>
              </w:tabs>
              <w:jc w:val="both"/>
              <w:rPr>
                <w:rFonts w:eastAsia="Calibri"/>
                <w:sz w:val="24"/>
                <w:szCs w:val="24"/>
                <w:lang w:eastAsia="en-US"/>
              </w:rPr>
            </w:pPr>
            <w:r w:rsidRPr="00283B91">
              <w:rPr>
                <w:rFonts w:eastAsia="Calibri"/>
                <w:i/>
                <w:sz w:val="24"/>
                <w:szCs w:val="24"/>
                <w:lang w:eastAsia="en-US"/>
              </w:rPr>
              <w:lastRenderedPageBreak/>
              <w:t>Владеть</w:t>
            </w:r>
            <w:r w:rsidRPr="00283B91">
              <w:rPr>
                <w:rFonts w:eastAsia="Calibri"/>
                <w:sz w:val="24"/>
                <w:szCs w:val="24"/>
                <w:lang w:eastAsia="en-US"/>
              </w:rPr>
              <w:t xml:space="preserve"> </w:t>
            </w:r>
          </w:p>
          <w:p w:rsidR="00C41D60" w:rsidRPr="00283B91" w:rsidRDefault="00C41D60" w:rsidP="00C41D60">
            <w:pPr>
              <w:widowControl/>
              <w:numPr>
                <w:ilvl w:val="0"/>
                <w:numId w:val="13"/>
              </w:numPr>
              <w:tabs>
                <w:tab w:val="clear" w:pos="720"/>
                <w:tab w:val="left" w:pos="318"/>
              </w:tabs>
              <w:autoSpaceDE/>
              <w:adjustRightInd/>
              <w:ind w:left="0" w:firstLine="0"/>
              <w:jc w:val="both"/>
              <w:rPr>
                <w:sz w:val="24"/>
                <w:szCs w:val="24"/>
              </w:rPr>
            </w:pPr>
            <w:r w:rsidRPr="00283B91">
              <w:rPr>
                <w:sz w:val="24"/>
                <w:szCs w:val="24"/>
              </w:rPr>
              <w:t>современными технологиями обучения и воспитания для эффективной организации целостного педагогического процесса</w:t>
            </w:r>
          </w:p>
          <w:p w:rsidR="00C41D60" w:rsidRPr="00283B91" w:rsidRDefault="00C41D60" w:rsidP="00C41D60">
            <w:pPr>
              <w:widowControl/>
              <w:numPr>
                <w:ilvl w:val="0"/>
                <w:numId w:val="12"/>
              </w:numPr>
              <w:shd w:val="clear" w:color="auto" w:fill="FFFFFF"/>
              <w:tabs>
                <w:tab w:val="clear" w:pos="720"/>
                <w:tab w:val="left" w:pos="318"/>
              </w:tabs>
              <w:autoSpaceDE/>
              <w:adjustRightInd/>
              <w:ind w:left="0" w:firstLine="0"/>
              <w:jc w:val="both"/>
              <w:rPr>
                <w:spacing w:val="7"/>
                <w:sz w:val="24"/>
                <w:szCs w:val="24"/>
              </w:rPr>
            </w:pPr>
            <w:r w:rsidRPr="00283B91">
              <w:rPr>
                <w:sz w:val="24"/>
                <w:szCs w:val="24"/>
              </w:rPr>
              <w:t>способы</w:t>
            </w:r>
            <w:r w:rsidRPr="00283B91">
              <w:rPr>
                <w:bCs/>
                <w:sz w:val="24"/>
                <w:szCs w:val="24"/>
              </w:rPr>
              <w:t xml:space="preserve"> воспитания и духовно-нравственного развития обучающихся в учебной и внеучебной деятельности</w:t>
            </w:r>
          </w:p>
        </w:tc>
      </w:tr>
      <w:tr w:rsidR="001D7E91" w:rsidRPr="00283B91" w:rsidTr="00B75BF0">
        <w:tc>
          <w:tcPr>
            <w:tcW w:w="3652" w:type="dxa"/>
            <w:vAlign w:val="center"/>
          </w:tcPr>
          <w:p w:rsidR="001D7E91" w:rsidRPr="00283B91" w:rsidRDefault="00B75BF0" w:rsidP="004B13BA">
            <w:pPr>
              <w:widowControl/>
              <w:tabs>
                <w:tab w:val="left" w:pos="708"/>
              </w:tabs>
              <w:autoSpaceDE/>
              <w:adjustRightInd/>
              <w:rPr>
                <w:sz w:val="24"/>
                <w:szCs w:val="24"/>
              </w:rPr>
            </w:pPr>
            <w:r w:rsidRPr="00283B91">
              <w:rPr>
                <w:sz w:val="24"/>
                <w:szCs w:val="24"/>
              </w:rPr>
              <w:lastRenderedPageBreak/>
              <w:t>способность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w:t>
            </w:r>
          </w:p>
        </w:tc>
        <w:tc>
          <w:tcPr>
            <w:tcW w:w="1595" w:type="dxa"/>
            <w:vAlign w:val="center"/>
          </w:tcPr>
          <w:p w:rsidR="001D7E91" w:rsidRPr="00283B91" w:rsidRDefault="00DF4D20" w:rsidP="00D761E8">
            <w:pPr>
              <w:widowControl/>
              <w:tabs>
                <w:tab w:val="left" w:pos="708"/>
              </w:tabs>
              <w:autoSpaceDE/>
              <w:adjustRightInd/>
              <w:rPr>
                <w:rFonts w:eastAsia="Calibri"/>
                <w:sz w:val="24"/>
                <w:szCs w:val="24"/>
                <w:lang w:eastAsia="en-US"/>
              </w:rPr>
            </w:pPr>
            <w:r w:rsidRPr="00283B91">
              <w:rPr>
                <w:rFonts w:eastAsia="Calibri"/>
                <w:sz w:val="24"/>
                <w:szCs w:val="24"/>
                <w:lang w:eastAsia="en-US"/>
              </w:rPr>
              <w:t>ПК-</w:t>
            </w:r>
            <w:r w:rsidR="00BF4C3B" w:rsidRPr="00283B91">
              <w:rPr>
                <w:rFonts w:eastAsia="Calibri"/>
                <w:sz w:val="24"/>
                <w:szCs w:val="24"/>
                <w:lang w:eastAsia="en-US"/>
              </w:rPr>
              <w:t>4</w:t>
            </w:r>
          </w:p>
        </w:tc>
        <w:tc>
          <w:tcPr>
            <w:tcW w:w="4927" w:type="dxa"/>
            <w:vAlign w:val="center"/>
          </w:tcPr>
          <w:p w:rsidR="00B75BF0" w:rsidRPr="00283B91" w:rsidRDefault="00B75BF0" w:rsidP="00B75BF0">
            <w:pPr>
              <w:widowControl/>
              <w:tabs>
                <w:tab w:val="left" w:pos="318"/>
              </w:tabs>
              <w:autoSpaceDE/>
              <w:adjustRightInd/>
              <w:ind w:left="34"/>
              <w:rPr>
                <w:rFonts w:eastAsia="Calibri"/>
                <w:sz w:val="24"/>
                <w:szCs w:val="24"/>
                <w:lang w:eastAsia="en-US"/>
              </w:rPr>
            </w:pPr>
            <w:r w:rsidRPr="00283B91">
              <w:rPr>
                <w:rFonts w:eastAsia="Calibri"/>
                <w:sz w:val="24"/>
                <w:szCs w:val="24"/>
                <w:lang w:eastAsia="en-US"/>
              </w:rPr>
              <w:t xml:space="preserve">Знать </w:t>
            </w:r>
          </w:p>
          <w:p w:rsidR="00B75BF0" w:rsidRPr="00283B91" w:rsidRDefault="00B75BF0" w:rsidP="00B75BF0">
            <w:pPr>
              <w:widowControl/>
              <w:tabs>
                <w:tab w:val="left" w:pos="318"/>
              </w:tabs>
              <w:autoSpaceDE/>
              <w:adjustRightInd/>
              <w:ind w:left="34"/>
              <w:rPr>
                <w:rFonts w:eastAsia="Calibri"/>
                <w:sz w:val="24"/>
                <w:szCs w:val="24"/>
                <w:lang w:eastAsia="en-US"/>
              </w:rPr>
            </w:pPr>
            <w:r w:rsidRPr="00283B91">
              <w:rPr>
                <w:rFonts w:eastAsia="Calibri"/>
                <w:sz w:val="24"/>
                <w:szCs w:val="24"/>
                <w:lang w:eastAsia="en-US"/>
              </w:rPr>
              <w:t xml:space="preserve">- отдельные признаки понятий: «образовательная среда» (развивающая, предметно-развивающая), «образовательные результаты» (личностные, метапредметные, предметные), «планируемые результаты», «целевые </w:t>
            </w:r>
          </w:p>
          <w:p w:rsidR="00B75BF0" w:rsidRPr="00283B91" w:rsidRDefault="00B75BF0" w:rsidP="00B75BF0">
            <w:pPr>
              <w:widowControl/>
              <w:tabs>
                <w:tab w:val="left" w:pos="318"/>
              </w:tabs>
              <w:autoSpaceDE/>
              <w:adjustRightInd/>
              <w:ind w:left="34"/>
              <w:rPr>
                <w:rFonts w:eastAsia="Calibri"/>
                <w:sz w:val="24"/>
                <w:szCs w:val="24"/>
                <w:lang w:eastAsia="en-US"/>
              </w:rPr>
            </w:pPr>
            <w:r w:rsidRPr="00283B91">
              <w:rPr>
                <w:rFonts w:eastAsia="Calibri"/>
                <w:sz w:val="24"/>
                <w:szCs w:val="24"/>
                <w:lang w:eastAsia="en-US"/>
              </w:rPr>
              <w:t xml:space="preserve">ориентиры», отдельные компоненты их структуры; отдельные признаки качества учебно-воспитательного процесса; отдельные технологии достижения образовательных </w:t>
            </w:r>
          </w:p>
          <w:p w:rsidR="00B75BF0" w:rsidRPr="00283B91" w:rsidRDefault="00B75BF0" w:rsidP="00B75BF0">
            <w:pPr>
              <w:widowControl/>
              <w:tabs>
                <w:tab w:val="left" w:pos="318"/>
              </w:tabs>
              <w:autoSpaceDE/>
              <w:adjustRightInd/>
              <w:ind w:left="34"/>
              <w:rPr>
                <w:rFonts w:eastAsia="Calibri"/>
                <w:sz w:val="24"/>
                <w:szCs w:val="24"/>
                <w:lang w:eastAsia="en-US"/>
              </w:rPr>
            </w:pPr>
            <w:r w:rsidRPr="00283B91">
              <w:rPr>
                <w:rFonts w:eastAsia="Calibri"/>
                <w:sz w:val="24"/>
                <w:szCs w:val="24"/>
                <w:lang w:eastAsia="en-US"/>
              </w:rPr>
              <w:t xml:space="preserve">результатов (личностные, метапредметные, </w:t>
            </w:r>
          </w:p>
          <w:p w:rsidR="00B75BF0" w:rsidRPr="00283B91" w:rsidRDefault="00B75BF0" w:rsidP="00B75BF0">
            <w:pPr>
              <w:widowControl/>
              <w:tabs>
                <w:tab w:val="left" w:pos="318"/>
              </w:tabs>
              <w:autoSpaceDE/>
              <w:adjustRightInd/>
              <w:ind w:left="34"/>
              <w:rPr>
                <w:rFonts w:eastAsia="Calibri"/>
                <w:sz w:val="24"/>
                <w:szCs w:val="24"/>
                <w:lang w:eastAsia="en-US"/>
              </w:rPr>
            </w:pPr>
            <w:r w:rsidRPr="00283B91">
              <w:rPr>
                <w:rFonts w:eastAsia="Calibri"/>
                <w:sz w:val="24"/>
                <w:szCs w:val="24"/>
                <w:lang w:eastAsia="en-US"/>
              </w:rPr>
              <w:t xml:space="preserve">предметные) средствами учебного предмета; </w:t>
            </w:r>
          </w:p>
          <w:p w:rsidR="00B75BF0" w:rsidRPr="00283B91" w:rsidRDefault="00B75BF0" w:rsidP="00B75BF0">
            <w:pPr>
              <w:widowControl/>
              <w:tabs>
                <w:tab w:val="left" w:pos="318"/>
              </w:tabs>
              <w:autoSpaceDE/>
              <w:adjustRightInd/>
              <w:ind w:left="34"/>
              <w:rPr>
                <w:rFonts w:eastAsia="Calibri"/>
                <w:sz w:val="24"/>
                <w:szCs w:val="24"/>
                <w:lang w:eastAsia="en-US"/>
              </w:rPr>
            </w:pPr>
            <w:r w:rsidRPr="00283B91">
              <w:rPr>
                <w:rFonts w:eastAsia="Calibri"/>
                <w:sz w:val="24"/>
                <w:szCs w:val="24"/>
                <w:lang w:eastAsia="en-US"/>
              </w:rPr>
              <w:t xml:space="preserve">отдельные  составляющие системы оценки </w:t>
            </w:r>
          </w:p>
          <w:p w:rsidR="00B75BF0" w:rsidRPr="00283B91" w:rsidRDefault="00B75BF0" w:rsidP="00B75BF0">
            <w:pPr>
              <w:widowControl/>
              <w:tabs>
                <w:tab w:val="left" w:pos="318"/>
              </w:tabs>
              <w:autoSpaceDE/>
              <w:adjustRightInd/>
              <w:ind w:left="34"/>
              <w:rPr>
                <w:rFonts w:eastAsia="Calibri"/>
                <w:sz w:val="24"/>
                <w:szCs w:val="24"/>
                <w:lang w:eastAsia="en-US"/>
              </w:rPr>
            </w:pPr>
            <w:r w:rsidRPr="00283B91">
              <w:rPr>
                <w:rFonts w:eastAsia="Calibri"/>
                <w:sz w:val="24"/>
                <w:szCs w:val="24"/>
                <w:lang w:eastAsia="en-US"/>
              </w:rPr>
              <w:t xml:space="preserve">образовательных результатов (личностные, </w:t>
            </w:r>
          </w:p>
          <w:p w:rsidR="00B75BF0" w:rsidRPr="00283B91" w:rsidRDefault="00B75BF0" w:rsidP="00B75BF0">
            <w:pPr>
              <w:widowControl/>
              <w:tabs>
                <w:tab w:val="left" w:pos="318"/>
              </w:tabs>
              <w:autoSpaceDE/>
              <w:adjustRightInd/>
              <w:ind w:left="34"/>
              <w:rPr>
                <w:rFonts w:eastAsia="Calibri"/>
                <w:sz w:val="24"/>
                <w:szCs w:val="24"/>
                <w:lang w:eastAsia="en-US"/>
              </w:rPr>
            </w:pPr>
            <w:r w:rsidRPr="00283B91">
              <w:rPr>
                <w:rFonts w:eastAsia="Calibri"/>
                <w:sz w:val="24"/>
                <w:szCs w:val="24"/>
                <w:lang w:eastAsia="en-US"/>
              </w:rPr>
              <w:t xml:space="preserve">метапредметные, предметные) в рамках </w:t>
            </w:r>
          </w:p>
          <w:p w:rsidR="00B75BF0" w:rsidRPr="00283B91" w:rsidRDefault="00B75BF0" w:rsidP="00B75BF0">
            <w:pPr>
              <w:widowControl/>
              <w:tabs>
                <w:tab w:val="left" w:pos="318"/>
              </w:tabs>
              <w:autoSpaceDE/>
              <w:adjustRightInd/>
              <w:ind w:left="34"/>
              <w:rPr>
                <w:rFonts w:eastAsia="Calibri"/>
                <w:sz w:val="24"/>
                <w:szCs w:val="24"/>
                <w:lang w:eastAsia="en-US"/>
              </w:rPr>
            </w:pPr>
            <w:r w:rsidRPr="00283B91">
              <w:rPr>
                <w:rFonts w:eastAsia="Calibri"/>
                <w:sz w:val="24"/>
                <w:szCs w:val="24"/>
                <w:lang w:eastAsia="en-US"/>
              </w:rPr>
              <w:t xml:space="preserve">учебного предмета; </w:t>
            </w:r>
          </w:p>
          <w:p w:rsidR="00B75BF0" w:rsidRPr="00283B91" w:rsidRDefault="00B75BF0" w:rsidP="00B75BF0">
            <w:pPr>
              <w:widowControl/>
              <w:tabs>
                <w:tab w:val="left" w:pos="318"/>
              </w:tabs>
              <w:autoSpaceDE/>
              <w:adjustRightInd/>
              <w:ind w:left="34"/>
              <w:rPr>
                <w:rFonts w:eastAsia="Calibri"/>
                <w:sz w:val="24"/>
                <w:szCs w:val="24"/>
                <w:lang w:eastAsia="en-US"/>
              </w:rPr>
            </w:pPr>
            <w:r w:rsidRPr="00283B91">
              <w:rPr>
                <w:rFonts w:eastAsia="Calibri"/>
                <w:sz w:val="24"/>
                <w:szCs w:val="24"/>
                <w:lang w:eastAsia="en-US"/>
              </w:rPr>
              <w:t>- отдельные методы и формы коррекционно-развивающей работы для достижения личностных, метапредметных и предметных результатов и обеспечения качества учебно-воспитательного процесса средствами преподаваемого учебного предмета</w:t>
            </w:r>
          </w:p>
          <w:p w:rsidR="00B75BF0" w:rsidRPr="00283B91" w:rsidRDefault="00B75BF0" w:rsidP="00B75BF0">
            <w:pPr>
              <w:widowControl/>
              <w:tabs>
                <w:tab w:val="left" w:pos="318"/>
              </w:tabs>
              <w:autoSpaceDE/>
              <w:adjustRightInd/>
              <w:ind w:left="34"/>
              <w:rPr>
                <w:rFonts w:eastAsia="Calibri"/>
                <w:sz w:val="24"/>
                <w:szCs w:val="24"/>
                <w:lang w:eastAsia="en-US"/>
              </w:rPr>
            </w:pPr>
            <w:r w:rsidRPr="00283B91">
              <w:rPr>
                <w:rFonts w:eastAsia="Calibri"/>
                <w:sz w:val="24"/>
                <w:szCs w:val="24"/>
                <w:lang w:eastAsia="en-US"/>
              </w:rPr>
              <w:t xml:space="preserve">Уметь </w:t>
            </w:r>
          </w:p>
          <w:p w:rsidR="00B75BF0" w:rsidRPr="00283B91" w:rsidRDefault="00B75BF0" w:rsidP="00B75BF0">
            <w:pPr>
              <w:widowControl/>
              <w:tabs>
                <w:tab w:val="left" w:pos="318"/>
              </w:tabs>
              <w:autoSpaceDE/>
              <w:adjustRightInd/>
              <w:ind w:left="34"/>
              <w:rPr>
                <w:rFonts w:eastAsia="Calibri"/>
                <w:sz w:val="24"/>
                <w:szCs w:val="24"/>
                <w:lang w:eastAsia="en-US"/>
              </w:rPr>
            </w:pPr>
            <w:r w:rsidRPr="00283B91">
              <w:rPr>
                <w:rFonts w:eastAsia="Calibri"/>
                <w:sz w:val="24"/>
                <w:szCs w:val="24"/>
                <w:lang w:eastAsia="en-US"/>
              </w:rPr>
              <w:t xml:space="preserve">- анализировать, проектировать, реализовывать отдельные элементы  средств и технологий достижения личностных, метапредметных и предметных результатов  и их оценки в рамках учебного предмета; </w:t>
            </w:r>
          </w:p>
          <w:p w:rsidR="00B75BF0" w:rsidRPr="00283B91" w:rsidRDefault="00B75BF0" w:rsidP="00B75BF0">
            <w:pPr>
              <w:widowControl/>
              <w:tabs>
                <w:tab w:val="left" w:pos="318"/>
              </w:tabs>
              <w:autoSpaceDE/>
              <w:adjustRightInd/>
              <w:ind w:left="34"/>
              <w:rPr>
                <w:rFonts w:eastAsia="Calibri"/>
                <w:sz w:val="24"/>
                <w:szCs w:val="24"/>
                <w:lang w:eastAsia="en-US"/>
              </w:rPr>
            </w:pPr>
            <w:r w:rsidRPr="00283B91">
              <w:rPr>
                <w:rFonts w:eastAsia="Calibri"/>
                <w:sz w:val="24"/>
                <w:szCs w:val="24"/>
                <w:lang w:eastAsia="en-US"/>
              </w:rPr>
              <w:t>- проектировать отдельные составляющие</w:t>
            </w:r>
          </w:p>
          <w:p w:rsidR="00B75BF0" w:rsidRPr="00283B91" w:rsidRDefault="00B75BF0" w:rsidP="00B75BF0">
            <w:pPr>
              <w:widowControl/>
              <w:tabs>
                <w:tab w:val="left" w:pos="318"/>
              </w:tabs>
              <w:autoSpaceDE/>
              <w:adjustRightInd/>
              <w:ind w:left="34"/>
              <w:rPr>
                <w:rFonts w:eastAsia="Calibri"/>
                <w:sz w:val="24"/>
                <w:szCs w:val="24"/>
                <w:lang w:eastAsia="en-US"/>
              </w:rPr>
            </w:pPr>
            <w:r w:rsidRPr="00283B91">
              <w:rPr>
                <w:rFonts w:eastAsia="Calibri"/>
                <w:sz w:val="24"/>
                <w:szCs w:val="24"/>
                <w:lang w:eastAsia="en-US"/>
              </w:rPr>
              <w:t>образовательной среды по достижению личностных, метапредметных и предметных результатов, их оценке и коррекционно-развивающей работы, и обеспечения качества учебно-воспитательного процесса средствами преподаваемого учебного предмета</w:t>
            </w:r>
          </w:p>
          <w:p w:rsidR="00B75BF0" w:rsidRPr="00283B91" w:rsidRDefault="00B75BF0" w:rsidP="00B75BF0">
            <w:pPr>
              <w:widowControl/>
              <w:tabs>
                <w:tab w:val="left" w:pos="318"/>
              </w:tabs>
              <w:autoSpaceDE/>
              <w:adjustRightInd/>
              <w:ind w:left="34"/>
              <w:rPr>
                <w:rFonts w:eastAsia="Calibri"/>
                <w:sz w:val="24"/>
                <w:szCs w:val="24"/>
                <w:lang w:eastAsia="en-US"/>
              </w:rPr>
            </w:pPr>
          </w:p>
          <w:p w:rsidR="00B75BF0" w:rsidRPr="00283B91" w:rsidRDefault="00B75BF0" w:rsidP="00B75BF0">
            <w:pPr>
              <w:widowControl/>
              <w:tabs>
                <w:tab w:val="left" w:pos="318"/>
              </w:tabs>
              <w:autoSpaceDE/>
              <w:adjustRightInd/>
              <w:ind w:left="34"/>
              <w:rPr>
                <w:rFonts w:eastAsia="Calibri"/>
                <w:sz w:val="24"/>
                <w:szCs w:val="24"/>
                <w:lang w:eastAsia="en-US"/>
              </w:rPr>
            </w:pPr>
            <w:r w:rsidRPr="00283B91">
              <w:rPr>
                <w:rFonts w:eastAsia="Calibri"/>
                <w:sz w:val="24"/>
                <w:szCs w:val="24"/>
                <w:lang w:eastAsia="en-US"/>
              </w:rPr>
              <w:t xml:space="preserve">Владеть </w:t>
            </w:r>
          </w:p>
          <w:p w:rsidR="00B75BF0" w:rsidRPr="00283B91" w:rsidRDefault="00B75BF0" w:rsidP="00B75BF0">
            <w:pPr>
              <w:widowControl/>
              <w:tabs>
                <w:tab w:val="left" w:pos="318"/>
              </w:tabs>
              <w:autoSpaceDE/>
              <w:adjustRightInd/>
              <w:ind w:left="34"/>
              <w:rPr>
                <w:rFonts w:eastAsia="Calibri"/>
                <w:sz w:val="24"/>
                <w:szCs w:val="24"/>
                <w:lang w:eastAsia="en-US"/>
              </w:rPr>
            </w:pPr>
            <w:r w:rsidRPr="00283B91">
              <w:rPr>
                <w:rFonts w:eastAsia="Calibri"/>
                <w:sz w:val="24"/>
                <w:szCs w:val="24"/>
                <w:lang w:eastAsia="en-US"/>
              </w:rPr>
              <w:t xml:space="preserve">- опытом анализа и создания отдельных элементов образовательной среды для достижения личностных, метапредметных и предметных результатов и обеспечения качества учебно-воспитательного процесса </w:t>
            </w:r>
            <w:r w:rsidRPr="00283B91">
              <w:rPr>
                <w:rFonts w:eastAsia="Calibri"/>
                <w:sz w:val="24"/>
                <w:szCs w:val="24"/>
                <w:lang w:eastAsia="en-US"/>
              </w:rPr>
              <w:lastRenderedPageBreak/>
              <w:t xml:space="preserve">средствами преподаваемого учебного предмета, отдельными элементами методов и приемов, </w:t>
            </w:r>
          </w:p>
          <w:p w:rsidR="00B75BF0" w:rsidRPr="00283B91" w:rsidRDefault="00B75BF0" w:rsidP="00B75BF0">
            <w:pPr>
              <w:widowControl/>
              <w:tabs>
                <w:tab w:val="left" w:pos="318"/>
              </w:tabs>
              <w:autoSpaceDE/>
              <w:adjustRightInd/>
              <w:ind w:left="34"/>
              <w:rPr>
                <w:rFonts w:eastAsia="Calibri"/>
                <w:sz w:val="24"/>
                <w:szCs w:val="24"/>
                <w:lang w:eastAsia="en-US"/>
              </w:rPr>
            </w:pPr>
            <w:r w:rsidRPr="00283B91">
              <w:rPr>
                <w:rFonts w:eastAsia="Calibri"/>
                <w:sz w:val="24"/>
                <w:szCs w:val="24"/>
                <w:lang w:eastAsia="en-US"/>
              </w:rPr>
              <w:t xml:space="preserve">технологий достижения личностных, метапредметных и предметных результатов обучения, их оценки. </w:t>
            </w:r>
          </w:p>
          <w:p w:rsidR="001D7E91" w:rsidRPr="00283B91" w:rsidRDefault="00B75BF0" w:rsidP="00B75BF0">
            <w:pPr>
              <w:widowControl/>
              <w:tabs>
                <w:tab w:val="left" w:pos="318"/>
              </w:tabs>
              <w:autoSpaceDE/>
              <w:adjustRightInd/>
              <w:ind w:left="34"/>
              <w:rPr>
                <w:rFonts w:eastAsia="Calibri"/>
                <w:sz w:val="24"/>
                <w:szCs w:val="24"/>
                <w:lang w:eastAsia="en-US"/>
              </w:rPr>
            </w:pPr>
            <w:r w:rsidRPr="00283B91">
              <w:rPr>
                <w:rFonts w:eastAsia="Calibri"/>
                <w:sz w:val="24"/>
                <w:szCs w:val="24"/>
                <w:lang w:eastAsia="en-US"/>
              </w:rPr>
              <w:t>- опытом проектирования и реализации отдельных элементов коррекционно-развивающей работы для достижения личностных, метапредметных и предметных результатов.</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86340A">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4E756E">
        <w:rPr>
          <w:b/>
          <w:bCs/>
          <w:sz w:val="24"/>
          <w:szCs w:val="24"/>
        </w:rPr>
        <w:t>Б1.В.ДВ.06.02</w:t>
      </w:r>
      <w:r w:rsidR="00513FA7">
        <w:rPr>
          <w:b/>
          <w:bCs/>
          <w:sz w:val="24"/>
          <w:szCs w:val="24"/>
        </w:rPr>
        <w:t xml:space="preserve"> </w:t>
      </w:r>
      <w:r w:rsidR="00B67A77" w:rsidRPr="00BA2BB3">
        <w:rPr>
          <w:b/>
          <w:sz w:val="24"/>
          <w:szCs w:val="24"/>
        </w:rPr>
        <w:t>«</w:t>
      </w:r>
      <w:r w:rsidR="004E756E">
        <w:rPr>
          <w:b/>
          <w:sz w:val="24"/>
          <w:szCs w:val="24"/>
        </w:rPr>
        <w:t>Управление формированием универсальных учебных действий</w:t>
      </w:r>
      <w:r w:rsidR="00B67A77" w:rsidRPr="00BA2BB3">
        <w:rPr>
          <w:b/>
          <w:sz w:val="24"/>
          <w:szCs w:val="24"/>
        </w:rPr>
        <w:t>»</w:t>
      </w:r>
      <w:r w:rsidR="00B67A77">
        <w:rPr>
          <w:b/>
          <w:sz w:val="24"/>
          <w:szCs w:val="24"/>
        </w:rPr>
        <w:t xml:space="preserve"> </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Pr="001F3561">
        <w:rPr>
          <w:rFonts w:eastAsia="Calibri"/>
          <w:sz w:val="24"/>
          <w:szCs w:val="24"/>
          <w:lang w:eastAsia="en-US"/>
        </w:rPr>
        <w:t>базовой</w:t>
      </w:r>
      <w:r w:rsidRPr="00793E1B">
        <w:rPr>
          <w:rFonts w:eastAsia="Calibri"/>
          <w:color w:val="000000"/>
          <w:sz w:val="24"/>
          <w:szCs w:val="24"/>
          <w:lang w:eastAsia="en-US"/>
        </w:rPr>
        <w:t xml:space="preserve"> части </w:t>
      </w:r>
      <w:r w:rsidR="00027D2C" w:rsidRPr="00793E1B">
        <w:rPr>
          <w:rFonts w:eastAsia="Calibri"/>
          <w:color w:val="000000"/>
          <w:sz w:val="24"/>
          <w:szCs w:val="24"/>
          <w:lang w:eastAsia="en-US"/>
        </w:rPr>
        <w:t xml:space="preserve">блока </w:t>
      </w:r>
      <w:r w:rsidR="00283B91">
        <w:rPr>
          <w:rFonts w:eastAsia="Calibri"/>
          <w:color w:val="000000"/>
          <w:sz w:val="24"/>
          <w:szCs w:val="24"/>
          <w:lang w:eastAsia="en-US"/>
        </w:rPr>
        <w:t>Б</w:t>
      </w:r>
      <w:r w:rsidR="00027D2C" w:rsidRPr="00A237C6">
        <w:rPr>
          <w:rFonts w:eastAsia="Calibri"/>
          <w:color w:val="000000"/>
          <w:sz w:val="24"/>
          <w:szCs w:val="24"/>
          <w:lang w:eastAsia="en-US"/>
        </w:rPr>
        <w:t>1</w:t>
      </w:r>
      <w:r w:rsidR="00283B91">
        <w:rPr>
          <w:rFonts w:eastAsia="Calibri"/>
          <w:color w:val="000000"/>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290"/>
        <w:gridCol w:w="2104"/>
        <w:gridCol w:w="2375"/>
        <w:gridCol w:w="1124"/>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B67A77" w:rsidP="00330957">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дисцип</w:t>
            </w:r>
            <w:r w:rsidR="00705FB5" w:rsidRPr="00793E1B">
              <w:rPr>
                <w:rFonts w:eastAsia="Calibri"/>
                <w:color w:val="000000"/>
                <w:sz w:val="24"/>
                <w:szCs w:val="24"/>
                <w:lang w:eastAsia="en-US"/>
              </w:rPr>
              <w:t>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B67A77" w:rsidRDefault="004E756E" w:rsidP="00283B91">
            <w:pPr>
              <w:widowControl/>
              <w:tabs>
                <w:tab w:val="left" w:pos="708"/>
              </w:tabs>
              <w:autoSpaceDE/>
              <w:adjustRightInd/>
              <w:jc w:val="center"/>
              <w:rPr>
                <w:rFonts w:eastAsia="Calibri"/>
                <w:color w:val="FF0000"/>
                <w:sz w:val="24"/>
                <w:szCs w:val="24"/>
                <w:lang w:eastAsia="en-US"/>
              </w:rPr>
            </w:pPr>
            <w:r>
              <w:rPr>
                <w:color w:val="000000"/>
                <w:sz w:val="24"/>
                <w:szCs w:val="24"/>
              </w:rPr>
              <w:t>Б1.В.ДВ.06.02</w:t>
            </w:r>
          </w:p>
        </w:tc>
        <w:tc>
          <w:tcPr>
            <w:tcW w:w="2494" w:type="dxa"/>
            <w:vAlign w:val="center"/>
          </w:tcPr>
          <w:p w:rsidR="00DA3FFC" w:rsidRPr="001F3561" w:rsidRDefault="001A52D7" w:rsidP="00283B91">
            <w:pPr>
              <w:widowControl/>
              <w:tabs>
                <w:tab w:val="left" w:pos="708"/>
              </w:tabs>
              <w:autoSpaceDE/>
              <w:adjustRightInd/>
              <w:jc w:val="center"/>
              <w:rPr>
                <w:rFonts w:eastAsia="Calibri"/>
                <w:sz w:val="24"/>
                <w:szCs w:val="24"/>
                <w:lang w:eastAsia="en-US"/>
              </w:rPr>
            </w:pPr>
            <w:r>
              <w:rPr>
                <w:rFonts w:eastAsia="Calibri"/>
                <w:sz w:val="24"/>
                <w:szCs w:val="24"/>
                <w:lang w:eastAsia="en-US"/>
              </w:rPr>
              <w:t>«</w:t>
            </w:r>
            <w:r w:rsidR="004E756E">
              <w:rPr>
                <w:sz w:val="24"/>
                <w:szCs w:val="24"/>
              </w:rPr>
              <w:t>Управление формированием универсальных учебных действий</w:t>
            </w:r>
            <w:r>
              <w:rPr>
                <w:rFonts w:eastAsia="Calibri"/>
                <w:sz w:val="24"/>
                <w:szCs w:val="24"/>
                <w:lang w:eastAsia="en-US"/>
              </w:rPr>
              <w:t>»</w:t>
            </w:r>
          </w:p>
        </w:tc>
        <w:tc>
          <w:tcPr>
            <w:tcW w:w="2232" w:type="dxa"/>
            <w:vAlign w:val="center"/>
          </w:tcPr>
          <w:p w:rsidR="00BD56AB" w:rsidRPr="00BD56AB" w:rsidRDefault="00BD56AB" w:rsidP="00283B91">
            <w:pPr>
              <w:widowControl/>
              <w:tabs>
                <w:tab w:val="left" w:pos="708"/>
              </w:tabs>
              <w:autoSpaceDE/>
              <w:adjustRightInd/>
              <w:jc w:val="center"/>
              <w:rPr>
                <w:sz w:val="24"/>
                <w:szCs w:val="24"/>
              </w:rPr>
            </w:pPr>
            <w:r w:rsidRPr="00BD56AB">
              <w:rPr>
                <w:rFonts w:eastAsia="Calibri"/>
                <w:sz w:val="24"/>
                <w:szCs w:val="24"/>
                <w:lang w:eastAsia="en-US"/>
              </w:rPr>
              <w:t>Успешное освоение программы учебного предмета</w:t>
            </w:r>
            <w:r w:rsidRPr="00BD56AB">
              <w:rPr>
                <w:sz w:val="24"/>
                <w:szCs w:val="24"/>
              </w:rPr>
              <w:t>:</w:t>
            </w:r>
          </w:p>
          <w:p w:rsidR="0034340E" w:rsidRPr="00BD56AB" w:rsidRDefault="0034340E" w:rsidP="00283B91">
            <w:pPr>
              <w:widowControl/>
              <w:tabs>
                <w:tab w:val="left" w:pos="708"/>
              </w:tabs>
              <w:autoSpaceDE/>
              <w:adjustRightInd/>
              <w:jc w:val="center"/>
              <w:rPr>
                <w:sz w:val="24"/>
                <w:szCs w:val="24"/>
              </w:rPr>
            </w:pPr>
            <w:r w:rsidRPr="00BD56AB">
              <w:rPr>
                <w:sz w:val="24"/>
                <w:szCs w:val="24"/>
              </w:rPr>
              <w:t>Педагогическая психология</w:t>
            </w:r>
            <w:r w:rsidR="004E756E" w:rsidRPr="00BD56AB">
              <w:rPr>
                <w:sz w:val="24"/>
                <w:szCs w:val="24"/>
              </w:rPr>
              <w:t>,</w:t>
            </w:r>
          </w:p>
          <w:p w:rsidR="004E756E" w:rsidRPr="00BD56AB" w:rsidRDefault="004E756E" w:rsidP="00283B91">
            <w:pPr>
              <w:widowControl/>
              <w:tabs>
                <w:tab w:val="left" w:pos="708"/>
              </w:tabs>
              <w:autoSpaceDE/>
              <w:adjustRightInd/>
              <w:jc w:val="center"/>
              <w:rPr>
                <w:sz w:val="24"/>
                <w:szCs w:val="24"/>
              </w:rPr>
            </w:pPr>
            <w:r w:rsidRPr="00BD56AB">
              <w:rPr>
                <w:sz w:val="24"/>
                <w:szCs w:val="24"/>
              </w:rPr>
              <w:t>Психолого-педагогические основы формирования универсальных учебных действий</w:t>
            </w:r>
          </w:p>
          <w:p w:rsidR="0034340E" w:rsidRPr="00BD56AB" w:rsidRDefault="0034340E" w:rsidP="00283B91">
            <w:pPr>
              <w:widowControl/>
              <w:tabs>
                <w:tab w:val="left" w:pos="708"/>
              </w:tabs>
              <w:autoSpaceDE/>
              <w:adjustRightInd/>
              <w:jc w:val="center"/>
              <w:rPr>
                <w:sz w:val="24"/>
                <w:szCs w:val="24"/>
              </w:rPr>
            </w:pPr>
          </w:p>
          <w:p w:rsidR="00741155" w:rsidRPr="00BD56AB" w:rsidRDefault="00741155" w:rsidP="00283B91">
            <w:pPr>
              <w:widowControl/>
              <w:tabs>
                <w:tab w:val="left" w:pos="708"/>
              </w:tabs>
              <w:autoSpaceDE/>
              <w:adjustRightInd/>
              <w:jc w:val="center"/>
              <w:rPr>
                <w:rFonts w:eastAsia="Calibri"/>
                <w:sz w:val="24"/>
                <w:szCs w:val="24"/>
                <w:highlight w:val="yellow"/>
                <w:lang w:eastAsia="en-US"/>
              </w:rPr>
            </w:pPr>
          </w:p>
        </w:tc>
        <w:tc>
          <w:tcPr>
            <w:tcW w:w="2464" w:type="dxa"/>
            <w:vAlign w:val="center"/>
          </w:tcPr>
          <w:p w:rsidR="002B6C87" w:rsidRDefault="0034340E" w:rsidP="00283B91">
            <w:pPr>
              <w:widowControl/>
              <w:tabs>
                <w:tab w:val="left" w:pos="708"/>
              </w:tabs>
              <w:autoSpaceDE/>
              <w:adjustRightInd/>
              <w:jc w:val="center"/>
              <w:rPr>
                <w:sz w:val="24"/>
                <w:szCs w:val="24"/>
              </w:rPr>
            </w:pPr>
            <w:r w:rsidRPr="0034340E">
              <w:rPr>
                <w:sz w:val="24"/>
                <w:szCs w:val="24"/>
              </w:rPr>
              <w:t>Производственная практика (преддипломная практика)</w:t>
            </w:r>
          </w:p>
          <w:p w:rsidR="0034340E" w:rsidRPr="00513FA7" w:rsidRDefault="0034340E" w:rsidP="00283B91">
            <w:pPr>
              <w:widowControl/>
              <w:tabs>
                <w:tab w:val="left" w:pos="708"/>
              </w:tabs>
              <w:autoSpaceDE/>
              <w:adjustRightInd/>
              <w:jc w:val="center"/>
              <w:rPr>
                <w:rFonts w:eastAsia="Calibri"/>
                <w:sz w:val="24"/>
                <w:szCs w:val="24"/>
                <w:highlight w:val="yellow"/>
                <w:lang w:eastAsia="en-US"/>
              </w:rPr>
            </w:pPr>
            <w:r w:rsidRPr="0034340E">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C41D60" w:rsidRDefault="002B6C87" w:rsidP="00283B91">
            <w:pPr>
              <w:widowControl/>
              <w:tabs>
                <w:tab w:val="left" w:pos="708"/>
              </w:tabs>
              <w:autoSpaceDE/>
              <w:adjustRightInd/>
              <w:jc w:val="center"/>
              <w:rPr>
                <w:rFonts w:eastAsia="Calibri"/>
                <w:sz w:val="24"/>
                <w:szCs w:val="24"/>
                <w:lang w:eastAsia="en-US"/>
              </w:rPr>
            </w:pPr>
            <w:r w:rsidRPr="00BF4C3B">
              <w:rPr>
                <w:rFonts w:eastAsia="Calibri"/>
                <w:sz w:val="24"/>
                <w:szCs w:val="24"/>
                <w:lang w:val="en-US" w:eastAsia="en-US"/>
              </w:rPr>
              <w:t>ПК-</w:t>
            </w:r>
            <w:r w:rsidR="00BF4C3B" w:rsidRPr="00BF4C3B">
              <w:rPr>
                <w:rFonts w:eastAsia="Calibri"/>
                <w:sz w:val="24"/>
                <w:szCs w:val="24"/>
                <w:lang w:eastAsia="en-US"/>
              </w:rPr>
              <w:t>4</w:t>
            </w:r>
          </w:p>
          <w:p w:rsidR="002B6C87" w:rsidRPr="00C41D60" w:rsidRDefault="00C41D60" w:rsidP="00283B91">
            <w:pPr>
              <w:jc w:val="center"/>
              <w:rPr>
                <w:rFonts w:eastAsia="Calibri"/>
                <w:sz w:val="24"/>
                <w:szCs w:val="24"/>
                <w:lang w:eastAsia="en-US"/>
              </w:rPr>
            </w:pPr>
            <w:r>
              <w:rPr>
                <w:rFonts w:eastAsia="Calibri"/>
                <w:sz w:val="24"/>
                <w:szCs w:val="24"/>
                <w:lang w:eastAsia="en-US"/>
              </w:rPr>
              <w:t>ПК-3</w:t>
            </w:r>
          </w:p>
        </w:tc>
      </w:tr>
    </w:tbl>
    <w:p w:rsidR="00687A0C" w:rsidRDefault="00687A0C" w:rsidP="00283B91">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741155" w:rsidRPr="00741155" w:rsidRDefault="000C69C3" w:rsidP="00741155">
      <w:pPr>
        <w:ind w:firstLine="709"/>
        <w:jc w:val="both"/>
        <w:rPr>
          <w:rFonts w:eastAsia="Calibri"/>
          <w:sz w:val="24"/>
          <w:szCs w:val="24"/>
          <w:lang w:eastAsia="en-US"/>
        </w:rPr>
      </w:pPr>
      <w:r>
        <w:rPr>
          <w:rFonts w:eastAsia="Calibri"/>
          <w:sz w:val="24"/>
          <w:szCs w:val="24"/>
          <w:lang w:eastAsia="en-US"/>
        </w:rPr>
        <w:t xml:space="preserve">Объем учебной дисциплины – </w:t>
      </w:r>
      <w:r w:rsidR="006A5725">
        <w:rPr>
          <w:rFonts w:eastAsia="Calibri"/>
          <w:sz w:val="24"/>
          <w:szCs w:val="24"/>
          <w:lang w:eastAsia="en-US"/>
        </w:rPr>
        <w:t>6</w:t>
      </w:r>
      <w:r>
        <w:rPr>
          <w:rFonts w:eastAsia="Calibri"/>
          <w:sz w:val="24"/>
          <w:szCs w:val="24"/>
          <w:lang w:eastAsia="en-US"/>
        </w:rPr>
        <w:t xml:space="preserve"> зачетных единиц – 2</w:t>
      </w:r>
      <w:r w:rsidR="006A5725">
        <w:rPr>
          <w:rFonts w:eastAsia="Calibri"/>
          <w:sz w:val="24"/>
          <w:szCs w:val="24"/>
          <w:lang w:eastAsia="en-US"/>
        </w:rPr>
        <w:t>16</w:t>
      </w:r>
      <w:r w:rsidR="00741155" w:rsidRPr="00741155">
        <w:rPr>
          <w:rFonts w:eastAsia="Calibri"/>
          <w:sz w:val="24"/>
          <w:szCs w:val="24"/>
          <w:lang w:eastAsia="en-US"/>
        </w:rPr>
        <w:t xml:space="preserve"> академических часов</w:t>
      </w:r>
    </w:p>
    <w:p w:rsidR="00741155" w:rsidRPr="00741155" w:rsidRDefault="00741155" w:rsidP="00741155">
      <w:pPr>
        <w:ind w:firstLine="709"/>
        <w:jc w:val="both"/>
        <w:rPr>
          <w:rFonts w:eastAsia="Calibri"/>
          <w:sz w:val="24"/>
          <w:szCs w:val="24"/>
          <w:lang w:eastAsia="en-US"/>
        </w:rPr>
      </w:pPr>
      <w:r w:rsidRPr="00741155">
        <w:rPr>
          <w:rFonts w:eastAsia="Calibri"/>
          <w:sz w:val="24"/>
          <w:szCs w:val="24"/>
          <w:lang w:eastAsia="en-US"/>
        </w:rPr>
        <w:t>Из них</w:t>
      </w:r>
      <w:r w:rsidRPr="00741155">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741155" w:rsidRPr="00741155" w:rsidTr="002D23AF">
        <w:tc>
          <w:tcPr>
            <w:tcW w:w="4365" w:type="dxa"/>
          </w:tcPr>
          <w:p w:rsidR="00741155" w:rsidRPr="00741155" w:rsidRDefault="00741155" w:rsidP="002D23AF">
            <w:pPr>
              <w:jc w:val="both"/>
              <w:rPr>
                <w:rFonts w:eastAsia="Calibri"/>
                <w:sz w:val="24"/>
                <w:szCs w:val="24"/>
                <w:lang w:eastAsia="en-US"/>
              </w:rPr>
            </w:pPr>
          </w:p>
        </w:tc>
        <w:tc>
          <w:tcPr>
            <w:tcW w:w="2693" w:type="dxa"/>
            <w:vAlign w:val="center"/>
          </w:tcPr>
          <w:p w:rsidR="00741155" w:rsidRPr="00741155" w:rsidRDefault="00741155" w:rsidP="002D23AF">
            <w:pPr>
              <w:jc w:val="center"/>
              <w:rPr>
                <w:rFonts w:eastAsia="Calibri"/>
                <w:sz w:val="24"/>
                <w:szCs w:val="24"/>
                <w:lang w:eastAsia="en-US"/>
              </w:rPr>
            </w:pPr>
            <w:r w:rsidRPr="00741155">
              <w:rPr>
                <w:rFonts w:eastAsia="Calibri"/>
                <w:sz w:val="24"/>
                <w:szCs w:val="24"/>
                <w:lang w:eastAsia="en-US"/>
              </w:rPr>
              <w:t>Очная форма обучения</w:t>
            </w:r>
          </w:p>
        </w:tc>
        <w:tc>
          <w:tcPr>
            <w:tcW w:w="2517" w:type="dxa"/>
            <w:vAlign w:val="center"/>
          </w:tcPr>
          <w:p w:rsidR="00741155" w:rsidRPr="00741155" w:rsidRDefault="00741155" w:rsidP="002D23AF">
            <w:pPr>
              <w:jc w:val="center"/>
              <w:rPr>
                <w:rFonts w:eastAsia="Calibri"/>
                <w:sz w:val="24"/>
                <w:szCs w:val="24"/>
                <w:lang w:eastAsia="en-US"/>
              </w:rPr>
            </w:pPr>
            <w:r w:rsidRPr="00741155">
              <w:rPr>
                <w:rFonts w:eastAsia="Calibri"/>
                <w:sz w:val="24"/>
                <w:szCs w:val="24"/>
                <w:lang w:eastAsia="en-US"/>
              </w:rPr>
              <w:t xml:space="preserve">Заочная форма </w:t>
            </w:r>
          </w:p>
          <w:p w:rsidR="00741155" w:rsidRPr="00741155" w:rsidRDefault="00741155" w:rsidP="002D23AF">
            <w:pPr>
              <w:jc w:val="center"/>
              <w:rPr>
                <w:rFonts w:eastAsia="Calibri"/>
                <w:sz w:val="24"/>
                <w:szCs w:val="24"/>
                <w:lang w:eastAsia="en-US"/>
              </w:rPr>
            </w:pPr>
            <w:r w:rsidRPr="00741155">
              <w:rPr>
                <w:rFonts w:eastAsia="Calibri"/>
                <w:sz w:val="24"/>
                <w:szCs w:val="24"/>
                <w:lang w:eastAsia="en-US"/>
              </w:rPr>
              <w:t>обучения</w:t>
            </w:r>
          </w:p>
        </w:tc>
      </w:tr>
      <w:tr w:rsidR="00283B91" w:rsidRPr="00741155" w:rsidTr="002D23AF">
        <w:tc>
          <w:tcPr>
            <w:tcW w:w="4365" w:type="dxa"/>
          </w:tcPr>
          <w:p w:rsidR="00283B91" w:rsidRPr="00741155" w:rsidRDefault="00283B91" w:rsidP="002D23AF">
            <w:pPr>
              <w:jc w:val="both"/>
              <w:rPr>
                <w:rFonts w:eastAsia="Calibri"/>
                <w:sz w:val="24"/>
                <w:szCs w:val="24"/>
                <w:lang w:eastAsia="en-US"/>
              </w:rPr>
            </w:pPr>
            <w:r w:rsidRPr="00741155">
              <w:rPr>
                <w:rFonts w:eastAsia="Calibri"/>
                <w:sz w:val="24"/>
                <w:szCs w:val="24"/>
                <w:lang w:eastAsia="en-US"/>
              </w:rPr>
              <w:t>Контактная работа</w:t>
            </w:r>
          </w:p>
        </w:tc>
        <w:tc>
          <w:tcPr>
            <w:tcW w:w="2693" w:type="dxa"/>
            <w:vAlign w:val="center"/>
          </w:tcPr>
          <w:p w:rsidR="00283B91" w:rsidRPr="00283B91" w:rsidRDefault="00283B91" w:rsidP="00283B91">
            <w:pPr>
              <w:jc w:val="center"/>
              <w:rPr>
                <w:rFonts w:eastAsia="Calibri"/>
                <w:sz w:val="24"/>
                <w:szCs w:val="24"/>
                <w:lang w:eastAsia="en-US"/>
              </w:rPr>
            </w:pPr>
            <w:r w:rsidRPr="00283B91">
              <w:rPr>
                <w:rFonts w:eastAsia="Calibri"/>
                <w:sz w:val="24"/>
                <w:szCs w:val="24"/>
                <w:lang w:eastAsia="en-US"/>
              </w:rPr>
              <w:t>72</w:t>
            </w:r>
          </w:p>
        </w:tc>
        <w:tc>
          <w:tcPr>
            <w:tcW w:w="2517" w:type="dxa"/>
            <w:vAlign w:val="center"/>
          </w:tcPr>
          <w:p w:rsidR="00283B91" w:rsidRPr="00283B91" w:rsidRDefault="00283B91" w:rsidP="00283B91">
            <w:pPr>
              <w:jc w:val="center"/>
              <w:rPr>
                <w:rFonts w:eastAsia="Calibri"/>
                <w:sz w:val="24"/>
                <w:szCs w:val="24"/>
                <w:lang w:eastAsia="en-US"/>
              </w:rPr>
            </w:pPr>
            <w:r w:rsidRPr="00283B91">
              <w:rPr>
                <w:rFonts w:eastAsia="Calibri"/>
                <w:sz w:val="24"/>
                <w:szCs w:val="24"/>
                <w:lang w:eastAsia="en-US"/>
              </w:rPr>
              <w:t>26</w:t>
            </w:r>
          </w:p>
        </w:tc>
      </w:tr>
      <w:tr w:rsidR="00283B91" w:rsidRPr="00741155" w:rsidTr="002D23AF">
        <w:tc>
          <w:tcPr>
            <w:tcW w:w="4365" w:type="dxa"/>
          </w:tcPr>
          <w:p w:rsidR="00283B91" w:rsidRPr="00741155" w:rsidRDefault="00283B91" w:rsidP="002D23AF">
            <w:pPr>
              <w:jc w:val="both"/>
              <w:rPr>
                <w:rFonts w:eastAsia="Calibri"/>
                <w:i/>
                <w:sz w:val="24"/>
                <w:szCs w:val="24"/>
                <w:lang w:eastAsia="en-US"/>
              </w:rPr>
            </w:pPr>
            <w:r w:rsidRPr="00741155">
              <w:rPr>
                <w:rFonts w:eastAsia="Calibri"/>
                <w:i/>
                <w:sz w:val="24"/>
                <w:szCs w:val="24"/>
                <w:lang w:eastAsia="en-US"/>
              </w:rPr>
              <w:t>Лекций</w:t>
            </w:r>
          </w:p>
        </w:tc>
        <w:tc>
          <w:tcPr>
            <w:tcW w:w="2693" w:type="dxa"/>
            <w:vAlign w:val="center"/>
          </w:tcPr>
          <w:p w:rsidR="00283B91" w:rsidRPr="00283B91" w:rsidRDefault="00283B91" w:rsidP="00283B91">
            <w:pPr>
              <w:jc w:val="center"/>
              <w:rPr>
                <w:rFonts w:eastAsia="Calibri"/>
                <w:sz w:val="24"/>
                <w:szCs w:val="24"/>
                <w:lang w:eastAsia="en-US"/>
              </w:rPr>
            </w:pPr>
            <w:r w:rsidRPr="00283B91">
              <w:rPr>
                <w:rFonts w:eastAsia="Calibri"/>
                <w:sz w:val="24"/>
                <w:szCs w:val="24"/>
                <w:lang w:eastAsia="en-US"/>
              </w:rPr>
              <w:t>36</w:t>
            </w:r>
          </w:p>
        </w:tc>
        <w:tc>
          <w:tcPr>
            <w:tcW w:w="2517" w:type="dxa"/>
            <w:vAlign w:val="center"/>
          </w:tcPr>
          <w:p w:rsidR="00283B91" w:rsidRPr="00283B91" w:rsidRDefault="00283B91" w:rsidP="00283B91">
            <w:pPr>
              <w:jc w:val="center"/>
              <w:rPr>
                <w:rFonts w:eastAsia="Calibri"/>
                <w:sz w:val="24"/>
                <w:szCs w:val="24"/>
                <w:lang w:eastAsia="en-US"/>
              </w:rPr>
            </w:pPr>
            <w:r w:rsidRPr="00283B91">
              <w:rPr>
                <w:rFonts w:eastAsia="Calibri"/>
                <w:sz w:val="24"/>
                <w:szCs w:val="24"/>
                <w:lang w:eastAsia="en-US"/>
              </w:rPr>
              <w:t>10</w:t>
            </w:r>
          </w:p>
        </w:tc>
      </w:tr>
      <w:tr w:rsidR="00283B91" w:rsidRPr="00741155" w:rsidTr="002D23AF">
        <w:tc>
          <w:tcPr>
            <w:tcW w:w="4365" w:type="dxa"/>
          </w:tcPr>
          <w:p w:rsidR="00283B91" w:rsidRPr="00741155" w:rsidRDefault="00283B91" w:rsidP="002D23AF">
            <w:pPr>
              <w:jc w:val="both"/>
              <w:rPr>
                <w:rFonts w:eastAsia="Calibri"/>
                <w:i/>
                <w:sz w:val="24"/>
                <w:szCs w:val="24"/>
                <w:lang w:eastAsia="en-US"/>
              </w:rPr>
            </w:pPr>
            <w:r w:rsidRPr="00741155">
              <w:rPr>
                <w:rFonts w:eastAsia="Calibri"/>
                <w:i/>
                <w:sz w:val="24"/>
                <w:szCs w:val="24"/>
                <w:lang w:eastAsia="en-US"/>
              </w:rPr>
              <w:t>Лабораторных работ</w:t>
            </w:r>
          </w:p>
        </w:tc>
        <w:tc>
          <w:tcPr>
            <w:tcW w:w="2693" w:type="dxa"/>
            <w:vAlign w:val="center"/>
          </w:tcPr>
          <w:p w:rsidR="00283B91" w:rsidRPr="00283B91" w:rsidRDefault="00283B91" w:rsidP="00283B91">
            <w:pPr>
              <w:jc w:val="center"/>
              <w:rPr>
                <w:rFonts w:eastAsia="Calibri"/>
                <w:sz w:val="24"/>
                <w:szCs w:val="24"/>
                <w:lang w:eastAsia="en-US"/>
              </w:rPr>
            </w:pPr>
          </w:p>
        </w:tc>
        <w:tc>
          <w:tcPr>
            <w:tcW w:w="2517" w:type="dxa"/>
            <w:vAlign w:val="center"/>
          </w:tcPr>
          <w:p w:rsidR="00283B91" w:rsidRPr="00283B91" w:rsidRDefault="00283B91" w:rsidP="00283B91">
            <w:pPr>
              <w:jc w:val="center"/>
              <w:rPr>
                <w:rFonts w:eastAsia="Calibri"/>
                <w:sz w:val="24"/>
                <w:szCs w:val="24"/>
                <w:lang w:eastAsia="en-US"/>
              </w:rPr>
            </w:pPr>
          </w:p>
        </w:tc>
      </w:tr>
      <w:tr w:rsidR="00283B91" w:rsidRPr="00741155" w:rsidTr="002D23AF">
        <w:tc>
          <w:tcPr>
            <w:tcW w:w="4365" w:type="dxa"/>
          </w:tcPr>
          <w:p w:rsidR="00283B91" w:rsidRPr="00741155" w:rsidRDefault="00283B91" w:rsidP="002D23AF">
            <w:pPr>
              <w:jc w:val="both"/>
              <w:rPr>
                <w:rFonts w:eastAsia="Calibri"/>
                <w:i/>
                <w:sz w:val="24"/>
                <w:szCs w:val="24"/>
                <w:lang w:eastAsia="en-US"/>
              </w:rPr>
            </w:pPr>
            <w:r w:rsidRPr="00741155">
              <w:rPr>
                <w:rFonts w:eastAsia="Calibri"/>
                <w:i/>
                <w:sz w:val="24"/>
                <w:szCs w:val="24"/>
                <w:lang w:eastAsia="en-US"/>
              </w:rPr>
              <w:t>Практических занятий</w:t>
            </w:r>
          </w:p>
        </w:tc>
        <w:tc>
          <w:tcPr>
            <w:tcW w:w="2693" w:type="dxa"/>
            <w:vAlign w:val="center"/>
          </w:tcPr>
          <w:p w:rsidR="00283B91" w:rsidRPr="00283B91" w:rsidRDefault="00283B91" w:rsidP="00283B91">
            <w:pPr>
              <w:jc w:val="center"/>
              <w:rPr>
                <w:rFonts w:eastAsia="Calibri"/>
                <w:sz w:val="24"/>
                <w:szCs w:val="24"/>
                <w:lang w:eastAsia="en-US"/>
              </w:rPr>
            </w:pPr>
            <w:r w:rsidRPr="00283B91">
              <w:rPr>
                <w:rFonts w:eastAsia="Calibri"/>
                <w:sz w:val="24"/>
                <w:szCs w:val="24"/>
                <w:lang w:eastAsia="en-US"/>
              </w:rPr>
              <w:t>36</w:t>
            </w:r>
          </w:p>
        </w:tc>
        <w:tc>
          <w:tcPr>
            <w:tcW w:w="2517" w:type="dxa"/>
            <w:vAlign w:val="center"/>
          </w:tcPr>
          <w:p w:rsidR="00283B91" w:rsidRPr="00283B91" w:rsidRDefault="00283B91" w:rsidP="00283B91">
            <w:pPr>
              <w:jc w:val="center"/>
              <w:rPr>
                <w:rFonts w:eastAsia="Calibri"/>
                <w:sz w:val="24"/>
                <w:szCs w:val="24"/>
                <w:lang w:eastAsia="en-US"/>
              </w:rPr>
            </w:pPr>
            <w:r w:rsidRPr="00283B91">
              <w:rPr>
                <w:rFonts w:eastAsia="Calibri"/>
                <w:sz w:val="24"/>
                <w:szCs w:val="24"/>
                <w:lang w:eastAsia="en-US"/>
              </w:rPr>
              <w:t>16</w:t>
            </w:r>
          </w:p>
        </w:tc>
      </w:tr>
      <w:tr w:rsidR="00283B91" w:rsidRPr="00741155" w:rsidTr="002D23AF">
        <w:tc>
          <w:tcPr>
            <w:tcW w:w="4365" w:type="dxa"/>
          </w:tcPr>
          <w:p w:rsidR="00283B91" w:rsidRPr="00741155" w:rsidRDefault="00283B91" w:rsidP="002D23AF">
            <w:pPr>
              <w:jc w:val="both"/>
              <w:rPr>
                <w:rFonts w:eastAsia="Calibri"/>
                <w:sz w:val="24"/>
                <w:szCs w:val="24"/>
                <w:lang w:eastAsia="en-US"/>
              </w:rPr>
            </w:pPr>
            <w:r w:rsidRPr="00741155">
              <w:rPr>
                <w:rFonts w:eastAsia="Calibri"/>
                <w:sz w:val="24"/>
                <w:szCs w:val="24"/>
                <w:lang w:eastAsia="en-US"/>
              </w:rPr>
              <w:lastRenderedPageBreak/>
              <w:t>Самостоятельная работа обучающихся</w:t>
            </w:r>
          </w:p>
        </w:tc>
        <w:tc>
          <w:tcPr>
            <w:tcW w:w="2693" w:type="dxa"/>
            <w:vAlign w:val="center"/>
          </w:tcPr>
          <w:p w:rsidR="00283B91" w:rsidRPr="00283B91" w:rsidRDefault="00283B91" w:rsidP="00283B91">
            <w:pPr>
              <w:jc w:val="center"/>
              <w:rPr>
                <w:rFonts w:eastAsia="Calibri"/>
                <w:sz w:val="24"/>
                <w:szCs w:val="24"/>
                <w:lang w:eastAsia="en-US"/>
              </w:rPr>
            </w:pPr>
            <w:r w:rsidRPr="00283B91">
              <w:rPr>
                <w:rFonts w:eastAsia="Calibri"/>
                <w:sz w:val="24"/>
                <w:szCs w:val="24"/>
                <w:lang w:eastAsia="en-US"/>
              </w:rPr>
              <w:t>117</w:t>
            </w:r>
          </w:p>
        </w:tc>
        <w:tc>
          <w:tcPr>
            <w:tcW w:w="2517" w:type="dxa"/>
            <w:vAlign w:val="center"/>
          </w:tcPr>
          <w:p w:rsidR="00283B91" w:rsidRPr="00283B91" w:rsidRDefault="00283B91" w:rsidP="00283B91">
            <w:pPr>
              <w:jc w:val="center"/>
              <w:rPr>
                <w:rFonts w:eastAsia="Calibri"/>
                <w:sz w:val="24"/>
                <w:szCs w:val="24"/>
                <w:lang w:eastAsia="en-US"/>
              </w:rPr>
            </w:pPr>
            <w:r w:rsidRPr="00283B91">
              <w:rPr>
                <w:rFonts w:eastAsia="Calibri"/>
                <w:sz w:val="24"/>
                <w:szCs w:val="24"/>
                <w:lang w:eastAsia="en-US"/>
              </w:rPr>
              <w:t>181</w:t>
            </w:r>
          </w:p>
        </w:tc>
      </w:tr>
      <w:tr w:rsidR="00283B91" w:rsidRPr="00741155" w:rsidTr="00A237C6">
        <w:trPr>
          <w:trHeight w:val="285"/>
        </w:trPr>
        <w:tc>
          <w:tcPr>
            <w:tcW w:w="4365" w:type="dxa"/>
          </w:tcPr>
          <w:p w:rsidR="00283B91" w:rsidRPr="00741155" w:rsidRDefault="00283B91" w:rsidP="002D23AF">
            <w:pPr>
              <w:jc w:val="both"/>
              <w:rPr>
                <w:rFonts w:eastAsia="Calibri"/>
                <w:sz w:val="24"/>
                <w:szCs w:val="24"/>
                <w:lang w:eastAsia="en-US"/>
              </w:rPr>
            </w:pPr>
            <w:r w:rsidRPr="00741155">
              <w:rPr>
                <w:rFonts w:eastAsia="Calibri"/>
                <w:sz w:val="24"/>
                <w:szCs w:val="24"/>
                <w:lang w:eastAsia="en-US"/>
              </w:rPr>
              <w:t>Контроль</w:t>
            </w:r>
          </w:p>
        </w:tc>
        <w:tc>
          <w:tcPr>
            <w:tcW w:w="2693" w:type="dxa"/>
            <w:vAlign w:val="center"/>
          </w:tcPr>
          <w:p w:rsidR="00283B91" w:rsidRPr="00283B91" w:rsidRDefault="00283B91" w:rsidP="00283B91">
            <w:pPr>
              <w:jc w:val="center"/>
              <w:rPr>
                <w:rFonts w:eastAsia="Calibri"/>
                <w:sz w:val="24"/>
                <w:szCs w:val="24"/>
                <w:lang w:eastAsia="en-US"/>
              </w:rPr>
            </w:pPr>
            <w:r w:rsidRPr="00283B91">
              <w:rPr>
                <w:rFonts w:eastAsia="Calibri"/>
                <w:sz w:val="24"/>
                <w:szCs w:val="24"/>
                <w:lang w:eastAsia="en-US"/>
              </w:rPr>
              <w:t>27</w:t>
            </w:r>
          </w:p>
        </w:tc>
        <w:tc>
          <w:tcPr>
            <w:tcW w:w="2517" w:type="dxa"/>
            <w:vAlign w:val="center"/>
          </w:tcPr>
          <w:p w:rsidR="00283B91" w:rsidRPr="00283B91" w:rsidRDefault="00283B91" w:rsidP="00283B91">
            <w:pPr>
              <w:jc w:val="center"/>
              <w:rPr>
                <w:rFonts w:eastAsia="Calibri"/>
                <w:sz w:val="24"/>
                <w:szCs w:val="24"/>
                <w:lang w:eastAsia="en-US"/>
              </w:rPr>
            </w:pPr>
            <w:r w:rsidRPr="00283B91">
              <w:rPr>
                <w:rFonts w:eastAsia="Calibri"/>
                <w:sz w:val="24"/>
                <w:szCs w:val="24"/>
                <w:lang w:eastAsia="en-US"/>
              </w:rPr>
              <w:t>9</w:t>
            </w:r>
          </w:p>
        </w:tc>
      </w:tr>
      <w:tr w:rsidR="00741155" w:rsidRPr="00741155" w:rsidTr="002D23AF">
        <w:tc>
          <w:tcPr>
            <w:tcW w:w="4365" w:type="dxa"/>
            <w:vAlign w:val="center"/>
          </w:tcPr>
          <w:p w:rsidR="00741155" w:rsidRPr="00741155" w:rsidRDefault="00741155" w:rsidP="002D23AF">
            <w:pPr>
              <w:rPr>
                <w:rFonts w:eastAsia="Calibri"/>
                <w:sz w:val="24"/>
                <w:szCs w:val="24"/>
                <w:lang w:eastAsia="en-US"/>
              </w:rPr>
            </w:pPr>
            <w:r w:rsidRPr="00741155">
              <w:rPr>
                <w:rFonts w:eastAsia="Calibri"/>
                <w:sz w:val="24"/>
                <w:szCs w:val="24"/>
                <w:lang w:eastAsia="en-US"/>
              </w:rPr>
              <w:t>Формы промежуточной аттестации</w:t>
            </w:r>
          </w:p>
        </w:tc>
        <w:tc>
          <w:tcPr>
            <w:tcW w:w="2693" w:type="dxa"/>
            <w:vAlign w:val="center"/>
          </w:tcPr>
          <w:p w:rsidR="00741155" w:rsidRPr="00D173F7" w:rsidRDefault="00A237C6" w:rsidP="002D23AF">
            <w:pPr>
              <w:jc w:val="center"/>
              <w:rPr>
                <w:rFonts w:eastAsia="Calibri"/>
                <w:sz w:val="24"/>
                <w:szCs w:val="24"/>
                <w:lang w:eastAsia="en-US"/>
              </w:rPr>
            </w:pPr>
            <w:r w:rsidRPr="00D173F7">
              <w:rPr>
                <w:rFonts w:eastAsia="Calibri"/>
                <w:sz w:val="24"/>
                <w:szCs w:val="24"/>
                <w:lang w:eastAsia="en-US"/>
              </w:rPr>
              <w:t xml:space="preserve">экзамен в </w:t>
            </w:r>
            <w:r w:rsidR="00D173F7">
              <w:rPr>
                <w:rFonts w:eastAsia="Calibri"/>
                <w:sz w:val="24"/>
                <w:szCs w:val="24"/>
                <w:lang w:eastAsia="en-US"/>
              </w:rPr>
              <w:t>8</w:t>
            </w:r>
            <w:r w:rsidR="00741155" w:rsidRPr="00D173F7">
              <w:rPr>
                <w:rFonts w:eastAsia="Calibri"/>
                <w:sz w:val="24"/>
                <w:szCs w:val="24"/>
                <w:lang w:eastAsia="en-US"/>
              </w:rPr>
              <w:t xml:space="preserve"> семестре</w:t>
            </w:r>
          </w:p>
        </w:tc>
        <w:tc>
          <w:tcPr>
            <w:tcW w:w="2517" w:type="dxa"/>
            <w:vAlign w:val="center"/>
          </w:tcPr>
          <w:p w:rsidR="00741155" w:rsidRPr="00D173F7" w:rsidRDefault="00283B91" w:rsidP="00283B91">
            <w:pPr>
              <w:jc w:val="center"/>
              <w:rPr>
                <w:rFonts w:eastAsia="Calibri"/>
                <w:sz w:val="24"/>
                <w:szCs w:val="24"/>
                <w:lang w:eastAsia="en-US"/>
              </w:rPr>
            </w:pPr>
            <w:r>
              <w:rPr>
                <w:rFonts w:eastAsia="Calibri"/>
                <w:sz w:val="24"/>
                <w:szCs w:val="24"/>
                <w:lang w:eastAsia="en-US"/>
              </w:rPr>
              <w:t>э</w:t>
            </w:r>
            <w:r w:rsidR="00B77F89" w:rsidRPr="00D173F7">
              <w:rPr>
                <w:rFonts w:eastAsia="Calibri"/>
                <w:sz w:val="24"/>
                <w:szCs w:val="24"/>
                <w:lang w:eastAsia="en-US"/>
              </w:rPr>
              <w:t xml:space="preserve">кзамен в </w:t>
            </w:r>
            <w:r>
              <w:rPr>
                <w:rFonts w:eastAsia="Calibri"/>
                <w:sz w:val="24"/>
                <w:szCs w:val="24"/>
                <w:lang w:eastAsia="en-US"/>
              </w:rPr>
              <w:t xml:space="preserve">5 </w:t>
            </w:r>
            <w:r w:rsidR="00265A2B" w:rsidRPr="00D173F7">
              <w:rPr>
                <w:rFonts w:eastAsia="Calibri"/>
                <w:sz w:val="24"/>
                <w:szCs w:val="24"/>
                <w:lang w:eastAsia="en-US"/>
              </w:rPr>
              <w:t>семестре</w:t>
            </w:r>
          </w:p>
        </w:tc>
      </w:tr>
    </w:tbl>
    <w:p w:rsidR="00741155" w:rsidRPr="00E40E6C" w:rsidRDefault="00741155" w:rsidP="00741155">
      <w:pPr>
        <w:ind w:firstLine="709"/>
        <w:jc w:val="both"/>
        <w:rPr>
          <w:rFonts w:eastAsia="Calibri"/>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A489D" w:rsidRPr="00793E1B"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283B91" w:rsidRDefault="00283B91" w:rsidP="00783D3E">
            <w:pPr>
              <w:widowControl/>
              <w:autoSpaceDE/>
              <w:autoSpaceDN/>
              <w:adjustRightInd/>
              <w:jc w:val="both"/>
              <w:rPr>
                <w:color w:val="000000"/>
                <w:sz w:val="22"/>
                <w:szCs w:val="22"/>
              </w:rPr>
            </w:pPr>
          </w:p>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8F2DC4"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F2DC4" w:rsidRPr="00D173F7" w:rsidRDefault="008F2DC4" w:rsidP="008F2DC4">
            <w:pPr>
              <w:rPr>
                <w:color w:val="000000"/>
                <w:sz w:val="24"/>
                <w:szCs w:val="24"/>
              </w:rPr>
            </w:pPr>
            <w:r w:rsidRPr="00D173F7">
              <w:rPr>
                <w:color w:val="000000"/>
                <w:sz w:val="24"/>
                <w:szCs w:val="24"/>
              </w:rPr>
              <w:t xml:space="preserve">Тема 1. </w:t>
            </w:r>
            <w:r w:rsidRPr="006673D0">
              <w:rPr>
                <w:color w:val="000000"/>
                <w:sz w:val="24"/>
                <w:szCs w:val="24"/>
              </w:rPr>
              <w:t>Нормативно-</w:t>
            </w:r>
            <w:r w:rsidRPr="006673D0">
              <w:rPr>
                <w:color w:val="000000"/>
                <w:sz w:val="22"/>
                <w:szCs w:val="22"/>
              </w:rPr>
              <w:t xml:space="preserve">правовое и учебно-методическое обеспечение </w:t>
            </w:r>
            <w:r w:rsidRPr="006673D0">
              <w:rPr>
                <w:sz w:val="22"/>
                <w:szCs w:val="22"/>
              </w:rPr>
              <w:t>Современный ФГОС ООО: особенности, основные понятия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8F2DC4" w:rsidRPr="00793E1B" w:rsidRDefault="008F2DC4" w:rsidP="008F2DC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1F53BA" w:rsidRDefault="008F2DC4" w:rsidP="008F2DC4">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1F53BA" w:rsidRDefault="008F2DC4" w:rsidP="008F2DC4">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1F53BA" w:rsidRDefault="008F2DC4" w:rsidP="008F2DC4">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1F53BA" w:rsidRDefault="008F2DC4" w:rsidP="008F2DC4">
            <w:pPr>
              <w:jc w:val="center"/>
              <w:rPr>
                <w:color w:val="000000"/>
                <w:sz w:val="24"/>
                <w:szCs w:val="24"/>
              </w:rPr>
            </w:pPr>
            <w:r>
              <w:rPr>
                <w:color w:val="000000"/>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8F2DC4" w:rsidRPr="001F53BA" w:rsidRDefault="008F2DC4" w:rsidP="008F2DC4">
            <w:pPr>
              <w:jc w:val="center"/>
              <w:rPr>
                <w:b/>
                <w:bCs/>
                <w:color w:val="000000"/>
                <w:sz w:val="24"/>
                <w:szCs w:val="24"/>
              </w:rPr>
            </w:pPr>
            <w:r>
              <w:rPr>
                <w:b/>
                <w:bCs/>
                <w:color w:val="000000"/>
                <w:sz w:val="24"/>
                <w:szCs w:val="24"/>
              </w:rPr>
              <w:t>26</w:t>
            </w:r>
          </w:p>
        </w:tc>
      </w:tr>
      <w:tr w:rsidR="008F2DC4"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F2DC4" w:rsidRPr="00D173F7" w:rsidRDefault="008F2DC4" w:rsidP="008F2DC4">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F2DC4" w:rsidRPr="00793E1B" w:rsidRDefault="008F2DC4" w:rsidP="008F2DC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F2DC4" w:rsidRPr="001F53BA" w:rsidRDefault="008F2DC4" w:rsidP="008F2DC4">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F2DC4" w:rsidRPr="001F53BA" w:rsidRDefault="008F2DC4" w:rsidP="008F2DC4">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F2DC4" w:rsidRPr="001F53BA" w:rsidRDefault="008F2DC4" w:rsidP="008F2DC4">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F2DC4" w:rsidRPr="001F53BA" w:rsidRDefault="008F2DC4" w:rsidP="008F2DC4">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F2DC4" w:rsidRPr="001F53BA" w:rsidRDefault="008F2DC4" w:rsidP="008F2DC4">
            <w:pPr>
              <w:jc w:val="center"/>
              <w:rPr>
                <w:b/>
                <w:bCs/>
                <w:i/>
                <w:iCs/>
                <w:color w:val="000000"/>
                <w:sz w:val="24"/>
                <w:szCs w:val="24"/>
              </w:rPr>
            </w:pPr>
          </w:p>
        </w:tc>
      </w:tr>
      <w:tr w:rsidR="008F2DC4"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F2DC4" w:rsidRPr="00D173F7" w:rsidRDefault="008F2DC4" w:rsidP="008F2DC4">
            <w:pPr>
              <w:rPr>
                <w:color w:val="000000"/>
                <w:sz w:val="24"/>
                <w:szCs w:val="24"/>
              </w:rPr>
            </w:pPr>
            <w:r w:rsidRPr="00D173F7">
              <w:rPr>
                <w:color w:val="000000"/>
                <w:sz w:val="24"/>
                <w:szCs w:val="24"/>
              </w:rPr>
              <w:t>Тема 2. Концептуальные основы формирования универсальных учебных действий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8F2DC4" w:rsidRPr="00793E1B" w:rsidRDefault="008F2DC4" w:rsidP="008F2DC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1F53BA" w:rsidRDefault="008F2DC4" w:rsidP="008F2DC4">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1F53BA" w:rsidRDefault="008F2DC4" w:rsidP="008F2DC4">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1F53BA" w:rsidRDefault="008F2DC4" w:rsidP="008F2DC4">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1F53BA" w:rsidRDefault="008F2DC4" w:rsidP="008F2DC4">
            <w:pPr>
              <w:jc w:val="center"/>
              <w:rPr>
                <w:color w:val="000000"/>
                <w:sz w:val="24"/>
                <w:szCs w:val="24"/>
              </w:rPr>
            </w:pPr>
            <w:r>
              <w:rPr>
                <w:color w:val="000000"/>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8F2DC4" w:rsidRPr="001F53BA" w:rsidRDefault="008F2DC4" w:rsidP="008F2DC4">
            <w:pPr>
              <w:jc w:val="center"/>
              <w:rPr>
                <w:b/>
                <w:bCs/>
                <w:color w:val="000000"/>
                <w:sz w:val="24"/>
                <w:szCs w:val="24"/>
              </w:rPr>
            </w:pPr>
            <w:r>
              <w:rPr>
                <w:b/>
                <w:bCs/>
                <w:color w:val="000000"/>
                <w:sz w:val="24"/>
                <w:szCs w:val="24"/>
              </w:rPr>
              <w:t>26</w:t>
            </w:r>
          </w:p>
        </w:tc>
      </w:tr>
      <w:tr w:rsidR="008F2DC4"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F2DC4" w:rsidRPr="00D173F7" w:rsidRDefault="008F2DC4" w:rsidP="008F2DC4">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F2DC4" w:rsidRPr="00793E1B" w:rsidRDefault="008F2DC4" w:rsidP="008F2DC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F2DC4" w:rsidRPr="001F53BA" w:rsidRDefault="008F2DC4" w:rsidP="008F2DC4">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F2DC4" w:rsidRPr="001F53BA" w:rsidRDefault="008F2DC4" w:rsidP="008F2DC4">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F2DC4" w:rsidRPr="001F53BA" w:rsidRDefault="008F2DC4" w:rsidP="008F2DC4">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F2DC4" w:rsidRPr="001F53BA" w:rsidRDefault="008F2DC4" w:rsidP="008F2DC4">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F2DC4" w:rsidRPr="001F53BA" w:rsidRDefault="008F2DC4" w:rsidP="008F2DC4">
            <w:pPr>
              <w:jc w:val="center"/>
              <w:rPr>
                <w:b/>
                <w:bCs/>
                <w:i/>
                <w:iCs/>
                <w:color w:val="000000"/>
                <w:sz w:val="24"/>
                <w:szCs w:val="24"/>
              </w:rPr>
            </w:pPr>
          </w:p>
        </w:tc>
      </w:tr>
      <w:tr w:rsidR="008F2DC4"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F2DC4" w:rsidRPr="00E21E88" w:rsidRDefault="008F2DC4" w:rsidP="008F2DC4">
            <w:pPr>
              <w:widowControl/>
              <w:autoSpaceDE/>
              <w:autoSpaceDN/>
              <w:adjustRightInd/>
              <w:rPr>
                <w:bCs/>
                <w:sz w:val="24"/>
                <w:szCs w:val="24"/>
              </w:rPr>
            </w:pPr>
            <w:r w:rsidRPr="00D173F7">
              <w:rPr>
                <w:color w:val="000000"/>
                <w:sz w:val="24"/>
                <w:szCs w:val="24"/>
              </w:rPr>
              <w:t xml:space="preserve">Тема 3. </w:t>
            </w:r>
            <w:r w:rsidRPr="00E21E88">
              <w:rPr>
                <w:bCs/>
                <w:sz w:val="24"/>
                <w:szCs w:val="24"/>
              </w:rPr>
              <w:t xml:space="preserve">Информационно-образовательная среда (ИОС) как условие реализации ФГОС </w:t>
            </w:r>
          </w:p>
          <w:p w:rsidR="008F2DC4" w:rsidRPr="00D173F7" w:rsidRDefault="008F2DC4" w:rsidP="008F2DC4">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8F2DC4" w:rsidRPr="00793E1B" w:rsidRDefault="008F2DC4" w:rsidP="008F2DC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1F53BA" w:rsidRDefault="008F2DC4" w:rsidP="008F2DC4">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1F53BA" w:rsidRDefault="008F2DC4" w:rsidP="008F2DC4">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1F53BA" w:rsidRDefault="008F2DC4" w:rsidP="008F2DC4">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1F53BA" w:rsidRDefault="008F2DC4" w:rsidP="008F2DC4">
            <w:pPr>
              <w:jc w:val="center"/>
              <w:rPr>
                <w:color w:val="000000"/>
                <w:sz w:val="24"/>
                <w:szCs w:val="24"/>
              </w:rPr>
            </w:pPr>
            <w:r>
              <w:rPr>
                <w:color w:val="000000"/>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8F2DC4" w:rsidRPr="001F53BA" w:rsidRDefault="008F2DC4" w:rsidP="008F2DC4">
            <w:pPr>
              <w:jc w:val="center"/>
              <w:rPr>
                <w:b/>
                <w:bCs/>
                <w:color w:val="000000"/>
                <w:sz w:val="24"/>
                <w:szCs w:val="24"/>
              </w:rPr>
            </w:pPr>
            <w:r>
              <w:rPr>
                <w:b/>
                <w:bCs/>
                <w:color w:val="000000"/>
                <w:sz w:val="24"/>
                <w:szCs w:val="24"/>
              </w:rPr>
              <w:t>23</w:t>
            </w:r>
          </w:p>
        </w:tc>
      </w:tr>
      <w:tr w:rsidR="008F2DC4"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F2DC4" w:rsidRPr="00D173F7" w:rsidRDefault="008F2DC4" w:rsidP="008F2DC4">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F2DC4" w:rsidRPr="00793E1B" w:rsidRDefault="008F2DC4" w:rsidP="008F2DC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F2DC4" w:rsidRPr="001F53BA" w:rsidRDefault="008F2DC4" w:rsidP="008F2DC4">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F2DC4" w:rsidRPr="001F53BA" w:rsidRDefault="008F2DC4" w:rsidP="008F2DC4">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F2DC4" w:rsidRPr="001F53BA" w:rsidRDefault="008F2DC4" w:rsidP="008F2DC4">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F2DC4" w:rsidRPr="001F53BA" w:rsidRDefault="008F2DC4" w:rsidP="008F2DC4">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F2DC4" w:rsidRPr="001F53BA" w:rsidRDefault="008F2DC4" w:rsidP="008F2DC4">
            <w:pPr>
              <w:jc w:val="center"/>
              <w:rPr>
                <w:b/>
                <w:bCs/>
                <w:i/>
                <w:iCs/>
                <w:color w:val="000000"/>
                <w:sz w:val="24"/>
                <w:szCs w:val="24"/>
              </w:rPr>
            </w:pPr>
            <w:r>
              <w:rPr>
                <w:b/>
                <w:bCs/>
                <w:i/>
                <w:iCs/>
                <w:color w:val="000000"/>
                <w:sz w:val="24"/>
                <w:szCs w:val="24"/>
              </w:rPr>
              <w:t>2</w:t>
            </w:r>
          </w:p>
        </w:tc>
      </w:tr>
      <w:tr w:rsidR="008F2DC4"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F2DC4" w:rsidRPr="00D173F7" w:rsidRDefault="008F2DC4" w:rsidP="008F2DC4">
            <w:pPr>
              <w:rPr>
                <w:color w:val="000000"/>
                <w:sz w:val="24"/>
                <w:szCs w:val="24"/>
              </w:rPr>
            </w:pPr>
            <w:r w:rsidRPr="00D173F7">
              <w:rPr>
                <w:color w:val="000000"/>
                <w:sz w:val="24"/>
                <w:szCs w:val="24"/>
              </w:rPr>
              <w:t xml:space="preserve">Тема 4. </w:t>
            </w:r>
            <w:r>
              <w:rPr>
                <w:color w:val="000000"/>
                <w:sz w:val="24"/>
                <w:szCs w:val="24"/>
              </w:rPr>
              <w:t>Планирование формирования УУД.</w:t>
            </w:r>
          </w:p>
        </w:tc>
        <w:tc>
          <w:tcPr>
            <w:tcW w:w="900" w:type="dxa"/>
            <w:tcBorders>
              <w:top w:val="single" w:sz="8" w:space="0" w:color="auto"/>
              <w:left w:val="nil"/>
              <w:bottom w:val="single" w:sz="8" w:space="0" w:color="auto"/>
              <w:right w:val="single" w:sz="8" w:space="0" w:color="000000"/>
            </w:tcBorders>
            <w:shd w:val="clear" w:color="auto" w:fill="auto"/>
            <w:vAlign w:val="center"/>
          </w:tcPr>
          <w:p w:rsidR="008F2DC4" w:rsidRPr="00793E1B" w:rsidRDefault="008F2DC4" w:rsidP="008F2DC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1F53BA" w:rsidRDefault="008F2DC4" w:rsidP="008F2DC4">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1F53BA" w:rsidRDefault="008F2DC4" w:rsidP="008F2DC4">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1F53BA" w:rsidRDefault="008F2DC4" w:rsidP="008F2DC4">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1F53BA" w:rsidRDefault="008F2DC4" w:rsidP="008F2DC4">
            <w:pPr>
              <w:jc w:val="center"/>
              <w:rPr>
                <w:color w:val="000000"/>
                <w:sz w:val="24"/>
                <w:szCs w:val="24"/>
              </w:rPr>
            </w:pPr>
            <w:r>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8F2DC4" w:rsidRPr="001F53BA" w:rsidRDefault="008F2DC4" w:rsidP="008F2DC4">
            <w:pPr>
              <w:jc w:val="center"/>
              <w:rPr>
                <w:b/>
                <w:bCs/>
                <w:color w:val="000000"/>
                <w:sz w:val="24"/>
                <w:szCs w:val="24"/>
              </w:rPr>
            </w:pPr>
            <w:r>
              <w:rPr>
                <w:b/>
                <w:bCs/>
                <w:color w:val="000000"/>
                <w:sz w:val="24"/>
                <w:szCs w:val="24"/>
              </w:rPr>
              <w:t>22</w:t>
            </w:r>
          </w:p>
        </w:tc>
      </w:tr>
      <w:tr w:rsidR="008F2DC4"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F2DC4" w:rsidRPr="00D173F7" w:rsidRDefault="008F2DC4" w:rsidP="008F2DC4">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F2DC4" w:rsidRPr="00793E1B" w:rsidRDefault="008F2DC4" w:rsidP="008F2DC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F2DC4" w:rsidRPr="001F53BA" w:rsidRDefault="008F2DC4" w:rsidP="008F2DC4">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F2DC4" w:rsidRPr="001F53BA" w:rsidRDefault="008F2DC4" w:rsidP="008F2DC4">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F2DC4" w:rsidRPr="001F53BA" w:rsidRDefault="008F2DC4" w:rsidP="008F2DC4">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F2DC4" w:rsidRPr="001F53BA" w:rsidRDefault="008F2DC4" w:rsidP="008F2DC4">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F2DC4" w:rsidRPr="001F53BA" w:rsidRDefault="008F2DC4" w:rsidP="008F2DC4">
            <w:pPr>
              <w:jc w:val="center"/>
              <w:rPr>
                <w:b/>
                <w:bCs/>
                <w:i/>
                <w:iCs/>
                <w:color w:val="000000"/>
                <w:sz w:val="24"/>
                <w:szCs w:val="24"/>
              </w:rPr>
            </w:pPr>
            <w:r>
              <w:rPr>
                <w:b/>
                <w:bCs/>
                <w:i/>
                <w:iCs/>
                <w:color w:val="000000"/>
                <w:sz w:val="24"/>
                <w:szCs w:val="24"/>
              </w:rPr>
              <w:t>2</w:t>
            </w:r>
          </w:p>
        </w:tc>
      </w:tr>
      <w:tr w:rsidR="008F2DC4"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F2DC4" w:rsidRDefault="008F2DC4" w:rsidP="008F2DC4">
            <w:pPr>
              <w:tabs>
                <w:tab w:val="left" w:pos="900"/>
              </w:tabs>
              <w:jc w:val="both"/>
              <w:rPr>
                <w:color w:val="000000"/>
                <w:sz w:val="24"/>
                <w:szCs w:val="24"/>
              </w:rPr>
            </w:pPr>
            <w:r w:rsidRPr="00D173F7">
              <w:rPr>
                <w:color w:val="000000"/>
                <w:sz w:val="24"/>
                <w:szCs w:val="24"/>
              </w:rPr>
              <w:t xml:space="preserve">Тема 5. </w:t>
            </w:r>
            <w:r w:rsidRPr="00CF2D54">
              <w:rPr>
                <w:color w:val="000000"/>
                <w:sz w:val="24"/>
                <w:szCs w:val="24"/>
              </w:rPr>
              <w:t xml:space="preserve">Планируемые результаты освоения обучающимися основной образовательной программы </w:t>
            </w:r>
            <w:r>
              <w:rPr>
                <w:color w:val="000000"/>
                <w:sz w:val="24"/>
                <w:szCs w:val="24"/>
              </w:rPr>
              <w:t>основ</w:t>
            </w:r>
            <w:r w:rsidRPr="00CF2D54">
              <w:rPr>
                <w:color w:val="000000"/>
                <w:sz w:val="24"/>
                <w:szCs w:val="24"/>
              </w:rPr>
              <w:t>ного общего образования.</w:t>
            </w:r>
          </w:p>
          <w:p w:rsidR="008F2DC4" w:rsidRPr="00D173F7" w:rsidRDefault="008F2DC4" w:rsidP="008F2DC4">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8F2DC4" w:rsidRPr="00793E1B" w:rsidRDefault="008F2DC4" w:rsidP="008F2DC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1F53BA" w:rsidRDefault="008F2DC4" w:rsidP="008F2DC4">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1F53BA" w:rsidRDefault="008F2DC4" w:rsidP="008F2DC4">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1F53BA" w:rsidRDefault="008F2DC4" w:rsidP="008F2DC4">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1F53BA" w:rsidRDefault="008F2DC4" w:rsidP="008F2DC4">
            <w:pPr>
              <w:jc w:val="center"/>
              <w:rPr>
                <w:color w:val="000000"/>
                <w:sz w:val="24"/>
                <w:szCs w:val="24"/>
              </w:rPr>
            </w:pPr>
            <w:r>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8F2DC4" w:rsidRPr="001F53BA" w:rsidRDefault="008F2DC4" w:rsidP="008F2DC4">
            <w:pPr>
              <w:jc w:val="center"/>
              <w:rPr>
                <w:b/>
                <w:bCs/>
                <w:color w:val="000000"/>
                <w:sz w:val="24"/>
                <w:szCs w:val="24"/>
              </w:rPr>
            </w:pPr>
            <w:r>
              <w:rPr>
                <w:b/>
                <w:bCs/>
                <w:color w:val="000000"/>
                <w:sz w:val="24"/>
                <w:szCs w:val="24"/>
              </w:rPr>
              <w:t>24</w:t>
            </w:r>
          </w:p>
        </w:tc>
      </w:tr>
      <w:tr w:rsidR="008F2DC4"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F2DC4" w:rsidRPr="00D173F7" w:rsidRDefault="008F2DC4" w:rsidP="008F2DC4">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F2DC4" w:rsidRPr="00793E1B" w:rsidRDefault="008F2DC4" w:rsidP="008F2DC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F2DC4" w:rsidRPr="001F53BA" w:rsidRDefault="008F2DC4" w:rsidP="008F2DC4">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F2DC4" w:rsidRPr="001F53BA" w:rsidRDefault="008F2DC4" w:rsidP="008F2DC4">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F2DC4" w:rsidRPr="001F53BA" w:rsidRDefault="008F2DC4" w:rsidP="008F2DC4">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F2DC4" w:rsidRPr="001F53BA" w:rsidRDefault="008F2DC4" w:rsidP="008F2DC4">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F2DC4" w:rsidRPr="001F53BA" w:rsidRDefault="008F2DC4" w:rsidP="008F2DC4">
            <w:pPr>
              <w:jc w:val="center"/>
              <w:rPr>
                <w:b/>
                <w:bCs/>
                <w:i/>
                <w:iCs/>
                <w:color w:val="000000"/>
                <w:sz w:val="24"/>
                <w:szCs w:val="24"/>
              </w:rPr>
            </w:pPr>
            <w:r>
              <w:rPr>
                <w:b/>
                <w:bCs/>
                <w:i/>
                <w:iCs/>
                <w:color w:val="000000"/>
                <w:sz w:val="24"/>
                <w:szCs w:val="24"/>
              </w:rPr>
              <w:t>2</w:t>
            </w:r>
          </w:p>
        </w:tc>
      </w:tr>
      <w:tr w:rsidR="008F2DC4"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F2DC4" w:rsidRPr="00D173F7" w:rsidRDefault="008F2DC4" w:rsidP="008F2DC4">
            <w:pPr>
              <w:rPr>
                <w:color w:val="000000"/>
                <w:sz w:val="24"/>
                <w:szCs w:val="24"/>
              </w:rPr>
            </w:pPr>
            <w:r w:rsidRPr="00D173F7">
              <w:rPr>
                <w:color w:val="000000"/>
                <w:sz w:val="24"/>
                <w:szCs w:val="24"/>
              </w:rPr>
              <w:t xml:space="preserve">Тема 6. </w:t>
            </w:r>
            <w:r>
              <w:rPr>
                <w:color w:val="000000"/>
                <w:sz w:val="24"/>
                <w:szCs w:val="24"/>
              </w:rPr>
              <w:t>Организация управления  формированием УУД</w:t>
            </w:r>
          </w:p>
        </w:tc>
        <w:tc>
          <w:tcPr>
            <w:tcW w:w="900" w:type="dxa"/>
            <w:tcBorders>
              <w:top w:val="single" w:sz="8" w:space="0" w:color="auto"/>
              <w:left w:val="nil"/>
              <w:bottom w:val="single" w:sz="8" w:space="0" w:color="auto"/>
              <w:right w:val="single" w:sz="8" w:space="0" w:color="000000"/>
            </w:tcBorders>
            <w:shd w:val="clear" w:color="auto" w:fill="auto"/>
            <w:vAlign w:val="center"/>
          </w:tcPr>
          <w:p w:rsidR="008F2DC4" w:rsidRPr="00793E1B" w:rsidRDefault="008F2DC4" w:rsidP="008F2DC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1F53BA" w:rsidRDefault="008F2DC4" w:rsidP="008F2DC4">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1F53BA" w:rsidRDefault="008F2DC4" w:rsidP="008F2DC4">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1F53BA" w:rsidRDefault="008F2DC4" w:rsidP="008F2DC4">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1F53BA" w:rsidRDefault="008F2DC4" w:rsidP="008F2DC4">
            <w:pPr>
              <w:jc w:val="center"/>
              <w:rPr>
                <w:color w:val="000000"/>
                <w:sz w:val="24"/>
                <w:szCs w:val="24"/>
              </w:rPr>
            </w:pPr>
            <w:r>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8F2DC4" w:rsidRPr="001F53BA" w:rsidRDefault="008F2DC4" w:rsidP="008F2DC4">
            <w:pPr>
              <w:jc w:val="center"/>
              <w:rPr>
                <w:b/>
                <w:bCs/>
                <w:color w:val="000000"/>
                <w:sz w:val="24"/>
                <w:szCs w:val="24"/>
              </w:rPr>
            </w:pPr>
            <w:r>
              <w:rPr>
                <w:b/>
                <w:bCs/>
                <w:color w:val="000000"/>
                <w:sz w:val="24"/>
                <w:szCs w:val="24"/>
              </w:rPr>
              <w:t>22</w:t>
            </w:r>
          </w:p>
        </w:tc>
      </w:tr>
      <w:tr w:rsidR="008F2DC4"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F2DC4" w:rsidRPr="00D173F7" w:rsidRDefault="008F2DC4" w:rsidP="008F2DC4">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F2DC4" w:rsidRPr="00793E1B" w:rsidRDefault="008F2DC4" w:rsidP="008F2DC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F2DC4" w:rsidRPr="001F53BA" w:rsidRDefault="008F2DC4" w:rsidP="008F2DC4">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F2DC4" w:rsidRPr="001F53BA" w:rsidRDefault="008F2DC4" w:rsidP="008F2DC4">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F2DC4" w:rsidRPr="001F53BA" w:rsidRDefault="008F2DC4" w:rsidP="008F2DC4">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F2DC4" w:rsidRPr="001F53BA" w:rsidRDefault="008F2DC4" w:rsidP="008F2DC4">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F2DC4" w:rsidRPr="001F53BA" w:rsidRDefault="008F2DC4" w:rsidP="008F2DC4">
            <w:pPr>
              <w:jc w:val="center"/>
              <w:rPr>
                <w:b/>
                <w:bCs/>
                <w:i/>
                <w:iCs/>
                <w:color w:val="000000"/>
                <w:sz w:val="24"/>
                <w:szCs w:val="24"/>
              </w:rPr>
            </w:pPr>
            <w:r>
              <w:rPr>
                <w:b/>
                <w:bCs/>
                <w:i/>
                <w:iCs/>
                <w:color w:val="000000"/>
                <w:sz w:val="24"/>
                <w:szCs w:val="24"/>
              </w:rPr>
              <w:t>2</w:t>
            </w:r>
          </w:p>
        </w:tc>
      </w:tr>
      <w:tr w:rsidR="008F2DC4" w:rsidRPr="00793E1B" w:rsidTr="000C69C3">
        <w:trPr>
          <w:trHeight w:val="510"/>
          <w:jc w:val="center"/>
        </w:trPr>
        <w:tc>
          <w:tcPr>
            <w:tcW w:w="5580" w:type="dxa"/>
            <w:vMerge w:val="restart"/>
            <w:tcBorders>
              <w:left w:val="single" w:sz="8" w:space="0" w:color="auto"/>
              <w:right w:val="single" w:sz="8" w:space="0" w:color="auto"/>
            </w:tcBorders>
            <w:vAlign w:val="center"/>
          </w:tcPr>
          <w:p w:rsidR="008F2DC4" w:rsidRPr="00D173F7" w:rsidRDefault="008F2DC4" w:rsidP="008F2DC4">
            <w:pPr>
              <w:rPr>
                <w:color w:val="000000"/>
                <w:sz w:val="24"/>
                <w:szCs w:val="24"/>
              </w:rPr>
            </w:pPr>
            <w:r w:rsidRPr="00D173F7">
              <w:rPr>
                <w:color w:val="000000"/>
                <w:sz w:val="24"/>
                <w:szCs w:val="24"/>
              </w:rPr>
              <w:t xml:space="preserve">Тема 7. </w:t>
            </w:r>
            <w:r>
              <w:rPr>
                <w:color w:val="000000"/>
                <w:sz w:val="24"/>
                <w:szCs w:val="24"/>
              </w:rPr>
              <w:t>Технологии формирования и развития УУД</w:t>
            </w:r>
          </w:p>
        </w:tc>
        <w:tc>
          <w:tcPr>
            <w:tcW w:w="900" w:type="dxa"/>
            <w:tcBorders>
              <w:top w:val="single" w:sz="8" w:space="0" w:color="auto"/>
              <w:left w:val="nil"/>
              <w:bottom w:val="single" w:sz="8" w:space="0" w:color="auto"/>
              <w:right w:val="single" w:sz="8" w:space="0" w:color="000000"/>
            </w:tcBorders>
            <w:shd w:val="clear" w:color="auto" w:fill="auto"/>
            <w:vAlign w:val="center"/>
          </w:tcPr>
          <w:p w:rsidR="008F2DC4" w:rsidRPr="00793E1B" w:rsidRDefault="008F2DC4" w:rsidP="008F2DC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1F53BA" w:rsidRDefault="008F2DC4" w:rsidP="008F2DC4">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1F53BA" w:rsidRDefault="008F2DC4" w:rsidP="008F2DC4">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1F53BA" w:rsidRDefault="008F2DC4" w:rsidP="008F2DC4">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1F53BA" w:rsidRDefault="008F2DC4" w:rsidP="008F2DC4">
            <w:pPr>
              <w:jc w:val="center"/>
              <w:rPr>
                <w:color w:val="000000"/>
                <w:sz w:val="24"/>
                <w:szCs w:val="24"/>
              </w:rPr>
            </w:pPr>
            <w:r>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8F2DC4" w:rsidRPr="001F53BA" w:rsidRDefault="008F2DC4" w:rsidP="008F2DC4">
            <w:pPr>
              <w:jc w:val="center"/>
              <w:rPr>
                <w:b/>
                <w:bCs/>
                <w:color w:val="000000"/>
                <w:sz w:val="24"/>
                <w:szCs w:val="24"/>
              </w:rPr>
            </w:pPr>
            <w:r>
              <w:rPr>
                <w:b/>
                <w:bCs/>
                <w:color w:val="000000"/>
                <w:sz w:val="24"/>
                <w:szCs w:val="24"/>
              </w:rPr>
              <w:t>24</w:t>
            </w:r>
          </w:p>
        </w:tc>
      </w:tr>
      <w:tr w:rsidR="008F2DC4"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F2DC4" w:rsidRPr="00D173F7" w:rsidRDefault="008F2DC4" w:rsidP="008F2DC4">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F2DC4" w:rsidRPr="00793E1B" w:rsidRDefault="008F2DC4" w:rsidP="008F2DC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F2DC4" w:rsidRPr="001F53BA" w:rsidRDefault="008F2DC4" w:rsidP="008F2DC4">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F2DC4" w:rsidRPr="001F53BA" w:rsidRDefault="008F2DC4" w:rsidP="008F2DC4">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F2DC4" w:rsidRPr="001F53BA" w:rsidRDefault="008F2DC4" w:rsidP="008F2DC4">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F2DC4" w:rsidRPr="001F53BA" w:rsidRDefault="008F2DC4" w:rsidP="008F2DC4">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F2DC4" w:rsidRPr="001F53BA" w:rsidRDefault="008F2DC4" w:rsidP="008F2DC4">
            <w:pPr>
              <w:jc w:val="center"/>
              <w:rPr>
                <w:b/>
                <w:bCs/>
                <w:i/>
                <w:iCs/>
                <w:color w:val="000000"/>
                <w:sz w:val="24"/>
                <w:szCs w:val="24"/>
              </w:rPr>
            </w:pPr>
            <w:r>
              <w:rPr>
                <w:b/>
                <w:bCs/>
                <w:i/>
                <w:iCs/>
                <w:color w:val="000000"/>
                <w:sz w:val="24"/>
                <w:szCs w:val="24"/>
              </w:rPr>
              <w:t>4</w:t>
            </w:r>
          </w:p>
        </w:tc>
      </w:tr>
      <w:tr w:rsidR="008F2DC4" w:rsidRPr="00793E1B" w:rsidTr="00611EF8">
        <w:trPr>
          <w:trHeight w:val="510"/>
          <w:jc w:val="center"/>
        </w:trPr>
        <w:tc>
          <w:tcPr>
            <w:tcW w:w="5580" w:type="dxa"/>
            <w:vMerge w:val="restart"/>
            <w:tcBorders>
              <w:left w:val="single" w:sz="8" w:space="0" w:color="auto"/>
              <w:right w:val="single" w:sz="8" w:space="0" w:color="auto"/>
            </w:tcBorders>
            <w:vAlign w:val="center"/>
          </w:tcPr>
          <w:p w:rsidR="008F2DC4" w:rsidRPr="00D173F7" w:rsidRDefault="008F2DC4" w:rsidP="008F2DC4">
            <w:pPr>
              <w:rPr>
                <w:color w:val="000000"/>
                <w:sz w:val="24"/>
                <w:szCs w:val="24"/>
              </w:rPr>
            </w:pPr>
            <w:r w:rsidRPr="00D173F7">
              <w:rPr>
                <w:color w:val="000000"/>
                <w:sz w:val="24"/>
                <w:szCs w:val="24"/>
              </w:rPr>
              <w:t xml:space="preserve">Тема 8. </w:t>
            </w:r>
            <w:r w:rsidRPr="008F2DC4">
              <w:rPr>
                <w:color w:val="000000"/>
                <w:sz w:val="24"/>
                <w:szCs w:val="24"/>
              </w:rPr>
              <w:t>Внутришкольная система оценки качества формирования УУД</w:t>
            </w:r>
          </w:p>
        </w:tc>
        <w:tc>
          <w:tcPr>
            <w:tcW w:w="900" w:type="dxa"/>
            <w:tcBorders>
              <w:top w:val="single" w:sz="8" w:space="0" w:color="auto"/>
              <w:left w:val="nil"/>
              <w:bottom w:val="single" w:sz="8" w:space="0" w:color="auto"/>
              <w:right w:val="single" w:sz="8" w:space="0" w:color="000000"/>
            </w:tcBorders>
            <w:shd w:val="clear" w:color="auto" w:fill="auto"/>
            <w:vAlign w:val="center"/>
          </w:tcPr>
          <w:p w:rsidR="008F2DC4" w:rsidRPr="00793E1B" w:rsidRDefault="008F2DC4" w:rsidP="008F2DC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1F53BA" w:rsidRDefault="008F2DC4" w:rsidP="008F2DC4">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1F53BA" w:rsidRDefault="008F2DC4" w:rsidP="008F2DC4">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1F53BA" w:rsidRDefault="008F2DC4" w:rsidP="008F2DC4">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F2DC4" w:rsidRPr="001F53BA" w:rsidRDefault="008F2DC4" w:rsidP="008F2DC4">
            <w:pPr>
              <w:jc w:val="center"/>
              <w:rPr>
                <w:color w:val="000000"/>
                <w:sz w:val="24"/>
                <w:szCs w:val="24"/>
              </w:rPr>
            </w:pPr>
            <w:r>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8F2DC4" w:rsidRPr="001F53BA" w:rsidRDefault="008F2DC4" w:rsidP="008F2DC4">
            <w:pPr>
              <w:jc w:val="center"/>
              <w:rPr>
                <w:b/>
                <w:bCs/>
                <w:color w:val="000000"/>
                <w:sz w:val="24"/>
                <w:szCs w:val="24"/>
              </w:rPr>
            </w:pPr>
            <w:r>
              <w:rPr>
                <w:b/>
                <w:bCs/>
                <w:color w:val="000000"/>
                <w:sz w:val="24"/>
                <w:szCs w:val="24"/>
              </w:rPr>
              <w:t>22</w:t>
            </w:r>
          </w:p>
        </w:tc>
      </w:tr>
      <w:tr w:rsidR="004F1D4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F1D48" w:rsidRPr="00513FA7" w:rsidRDefault="004F1D48" w:rsidP="004F1D48">
            <w:pPr>
              <w:widowControl/>
              <w:autoSpaceDE/>
              <w:autoSpaceDN/>
              <w:adjustRightInd/>
              <w:jc w:val="both"/>
              <w:rPr>
                <w:color w:val="000000"/>
                <w:sz w:val="22"/>
                <w:szCs w:val="22"/>
                <w:highlight w:val="yellow"/>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F1D48" w:rsidRPr="00793E1B" w:rsidRDefault="004F1D48" w:rsidP="004F1D4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1F53BA" w:rsidRDefault="004F1D48" w:rsidP="004F1D48">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1F53BA" w:rsidRDefault="004F1D48" w:rsidP="004F1D48">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1F53BA" w:rsidRDefault="004F1D48" w:rsidP="004F1D48">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1F53BA" w:rsidRDefault="004F1D48" w:rsidP="004F1D48">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F1D48" w:rsidRPr="001F53BA" w:rsidRDefault="004F1D48" w:rsidP="004F1D48">
            <w:pPr>
              <w:jc w:val="center"/>
              <w:rPr>
                <w:b/>
                <w:bCs/>
                <w:i/>
                <w:iCs/>
                <w:color w:val="000000"/>
                <w:sz w:val="24"/>
                <w:szCs w:val="24"/>
              </w:rPr>
            </w:pPr>
            <w:r>
              <w:rPr>
                <w:b/>
                <w:bCs/>
                <w:i/>
                <w:iCs/>
                <w:color w:val="000000"/>
                <w:sz w:val="24"/>
                <w:szCs w:val="24"/>
              </w:rPr>
              <w:t>4</w:t>
            </w:r>
          </w:p>
        </w:tc>
      </w:tr>
      <w:tr w:rsidR="004F1D48"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F1D48" w:rsidRPr="00793E1B" w:rsidRDefault="004F1D48" w:rsidP="004F1D48">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4F1D48" w:rsidRPr="00793E1B" w:rsidRDefault="004F1D48" w:rsidP="004F1D4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1F53BA" w:rsidRDefault="004F1D48" w:rsidP="004F1D48">
            <w:pPr>
              <w:jc w:val="center"/>
              <w:rPr>
                <w:color w:val="000000"/>
                <w:sz w:val="24"/>
                <w:szCs w:val="24"/>
              </w:rPr>
            </w:pPr>
            <w:r>
              <w:rPr>
                <w:color w:val="000000"/>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1F53BA" w:rsidRDefault="004F1D48" w:rsidP="004F1D48">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1F53BA" w:rsidRDefault="004F1D48" w:rsidP="004F1D48">
            <w:pPr>
              <w:jc w:val="center"/>
              <w:rPr>
                <w:color w:val="000000"/>
                <w:sz w:val="24"/>
                <w:szCs w:val="24"/>
              </w:rPr>
            </w:pPr>
            <w:r>
              <w:rPr>
                <w:color w:val="000000"/>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1F53BA" w:rsidRDefault="004F1D48" w:rsidP="004F1D48">
            <w:pPr>
              <w:jc w:val="center"/>
              <w:rPr>
                <w:color w:val="000000"/>
                <w:sz w:val="24"/>
                <w:szCs w:val="24"/>
              </w:rPr>
            </w:pPr>
            <w:r>
              <w:rPr>
                <w:color w:val="000000"/>
                <w:sz w:val="24"/>
                <w:szCs w:val="24"/>
              </w:rPr>
              <w:t>117</w:t>
            </w:r>
          </w:p>
        </w:tc>
        <w:tc>
          <w:tcPr>
            <w:tcW w:w="780" w:type="dxa"/>
            <w:tcBorders>
              <w:top w:val="single" w:sz="8" w:space="0" w:color="auto"/>
              <w:left w:val="nil"/>
              <w:bottom w:val="single" w:sz="8" w:space="0" w:color="auto"/>
              <w:right w:val="single" w:sz="8" w:space="0" w:color="auto"/>
            </w:tcBorders>
            <w:shd w:val="clear" w:color="auto" w:fill="auto"/>
            <w:vAlign w:val="center"/>
          </w:tcPr>
          <w:p w:rsidR="004F1D48" w:rsidRPr="001F53BA" w:rsidRDefault="004F1D48" w:rsidP="004F1D48">
            <w:pPr>
              <w:jc w:val="center"/>
              <w:rPr>
                <w:b/>
                <w:bCs/>
                <w:color w:val="000000"/>
                <w:sz w:val="24"/>
                <w:szCs w:val="24"/>
              </w:rPr>
            </w:pPr>
            <w:r>
              <w:rPr>
                <w:b/>
                <w:bCs/>
                <w:color w:val="000000"/>
                <w:sz w:val="24"/>
                <w:szCs w:val="24"/>
              </w:rPr>
              <w:t>189</w:t>
            </w:r>
          </w:p>
        </w:tc>
      </w:tr>
      <w:tr w:rsidR="004F1D4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F1D48" w:rsidRPr="00793E1B" w:rsidRDefault="004F1D48" w:rsidP="004F1D48">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F1D48" w:rsidRPr="00793E1B" w:rsidRDefault="004F1D48" w:rsidP="004F1D4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1F53BA" w:rsidRDefault="004F1D48" w:rsidP="004F1D48">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1F53BA" w:rsidRDefault="004F1D48" w:rsidP="004F1D48">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1F53BA" w:rsidRDefault="004F1D48" w:rsidP="004F1D48">
            <w:pPr>
              <w:jc w:val="center"/>
              <w:rPr>
                <w:i/>
                <w:iCs/>
                <w:color w:val="000000"/>
                <w:sz w:val="24"/>
                <w:szCs w:val="24"/>
              </w:rPr>
            </w:pPr>
            <w:r>
              <w:rPr>
                <w:i/>
                <w:iCs/>
                <w:color w:val="000000"/>
                <w:sz w:val="24"/>
                <w:szCs w:val="24"/>
              </w:rPr>
              <w:t>12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1F53BA" w:rsidRDefault="004F1D48" w:rsidP="004F1D48">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F1D48" w:rsidRPr="001F53BA" w:rsidRDefault="004F1D48" w:rsidP="004F1D48">
            <w:pPr>
              <w:jc w:val="center"/>
              <w:rPr>
                <w:b/>
                <w:bCs/>
                <w:i/>
                <w:iCs/>
                <w:color w:val="000000"/>
                <w:sz w:val="24"/>
                <w:szCs w:val="24"/>
              </w:rPr>
            </w:pPr>
          </w:p>
        </w:tc>
      </w:tr>
      <w:tr w:rsidR="004F1D48"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F1D48" w:rsidRPr="00793E1B" w:rsidRDefault="004F1D48" w:rsidP="004F1D48">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F1D48" w:rsidRPr="00793E1B" w:rsidRDefault="004F1D48" w:rsidP="004F1D48">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793E1B" w:rsidRDefault="004F1D48" w:rsidP="004F1D48">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793E1B" w:rsidRDefault="004F1D48" w:rsidP="004F1D48">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793E1B" w:rsidRDefault="004F1D48" w:rsidP="004F1D48">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793E1B" w:rsidRDefault="004F1D48" w:rsidP="004F1D48">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4F1D48" w:rsidRPr="0094149E" w:rsidRDefault="00D52EB0" w:rsidP="004F1D48">
            <w:pPr>
              <w:widowControl/>
              <w:autoSpaceDE/>
              <w:autoSpaceDN/>
              <w:adjustRightInd/>
              <w:jc w:val="center"/>
              <w:rPr>
                <w:b/>
                <w:bCs/>
                <w:sz w:val="22"/>
                <w:szCs w:val="22"/>
              </w:rPr>
            </w:pPr>
            <w:r>
              <w:rPr>
                <w:b/>
                <w:bCs/>
                <w:sz w:val="22"/>
                <w:szCs w:val="22"/>
              </w:rPr>
              <w:t>27</w:t>
            </w:r>
          </w:p>
        </w:tc>
      </w:tr>
      <w:tr w:rsidR="004F1D48"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F1D48" w:rsidRPr="00793E1B" w:rsidRDefault="004F1D48" w:rsidP="004F1D48">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F1D48" w:rsidRPr="00793E1B" w:rsidRDefault="004F1D48" w:rsidP="004F1D48">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793E1B" w:rsidRDefault="004F1D48" w:rsidP="004F1D48">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793E1B" w:rsidRDefault="004F1D48" w:rsidP="004F1D48">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793E1B" w:rsidRDefault="004F1D48" w:rsidP="004F1D48">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793E1B" w:rsidRDefault="004F1D48" w:rsidP="004F1D48">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F1D48" w:rsidRPr="0094149E" w:rsidRDefault="00D52EB0" w:rsidP="004F1D48">
            <w:pPr>
              <w:widowControl/>
              <w:autoSpaceDE/>
              <w:autoSpaceDN/>
              <w:adjustRightInd/>
              <w:jc w:val="center"/>
              <w:rPr>
                <w:b/>
                <w:bCs/>
                <w:sz w:val="22"/>
                <w:szCs w:val="22"/>
              </w:rPr>
            </w:pPr>
            <w:r>
              <w:rPr>
                <w:b/>
                <w:bCs/>
                <w:sz w:val="22"/>
                <w:szCs w:val="22"/>
              </w:rPr>
              <w:t>216</w:t>
            </w:r>
          </w:p>
        </w:tc>
      </w:tr>
    </w:tbl>
    <w:p w:rsidR="00DA489D" w:rsidRPr="00793E1B" w:rsidRDefault="00DA489D" w:rsidP="00DA489D">
      <w:pPr>
        <w:tabs>
          <w:tab w:val="left" w:pos="900"/>
        </w:tabs>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283B91" w:rsidRPr="00793E1B" w:rsidRDefault="00283B91"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C218E" w:rsidRPr="00793E1B" w:rsidTr="001B5677">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C218E" w:rsidRPr="00793E1B" w:rsidRDefault="00DC218E" w:rsidP="001B5677">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C218E" w:rsidRPr="00793E1B" w:rsidRDefault="00DC218E" w:rsidP="001B5677">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C218E" w:rsidRPr="00793E1B" w:rsidRDefault="00DC218E" w:rsidP="001B5677">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C218E" w:rsidRPr="00793E1B" w:rsidRDefault="00DC218E" w:rsidP="001B5677">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C218E" w:rsidRPr="00793E1B" w:rsidRDefault="00DC218E" w:rsidP="001B5677">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C218E" w:rsidRPr="00793E1B" w:rsidRDefault="00DC218E" w:rsidP="001B5677">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C218E" w:rsidRPr="00793E1B" w:rsidRDefault="00DC218E" w:rsidP="001B5677">
            <w:pPr>
              <w:widowControl/>
              <w:autoSpaceDE/>
              <w:autoSpaceDN/>
              <w:adjustRightInd/>
              <w:jc w:val="both"/>
              <w:rPr>
                <w:b/>
                <w:bCs/>
                <w:color w:val="000000"/>
                <w:sz w:val="22"/>
                <w:szCs w:val="22"/>
              </w:rPr>
            </w:pPr>
            <w:r w:rsidRPr="00793E1B">
              <w:rPr>
                <w:b/>
                <w:bCs/>
                <w:color w:val="000000"/>
                <w:sz w:val="22"/>
                <w:szCs w:val="22"/>
              </w:rPr>
              <w:t>Всего</w:t>
            </w:r>
          </w:p>
        </w:tc>
      </w:tr>
      <w:tr w:rsidR="004E756E" w:rsidRPr="00793E1B" w:rsidTr="001B567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E756E" w:rsidRPr="00D173F7" w:rsidRDefault="004E756E" w:rsidP="004E756E">
            <w:pPr>
              <w:rPr>
                <w:color w:val="000000"/>
                <w:sz w:val="24"/>
                <w:szCs w:val="24"/>
              </w:rPr>
            </w:pPr>
            <w:r w:rsidRPr="00D173F7">
              <w:rPr>
                <w:color w:val="000000"/>
                <w:sz w:val="24"/>
                <w:szCs w:val="24"/>
              </w:rPr>
              <w:t xml:space="preserve">Тема 1. </w:t>
            </w:r>
            <w:r w:rsidR="008F2DC4" w:rsidRPr="006673D0">
              <w:rPr>
                <w:color w:val="000000"/>
                <w:sz w:val="24"/>
                <w:szCs w:val="24"/>
              </w:rPr>
              <w:t>Нормативно-</w:t>
            </w:r>
            <w:r w:rsidR="008F2DC4" w:rsidRPr="006673D0">
              <w:rPr>
                <w:color w:val="000000"/>
                <w:sz w:val="22"/>
                <w:szCs w:val="22"/>
              </w:rPr>
              <w:t xml:space="preserve">правовое и учебно-методическое обеспечение </w:t>
            </w:r>
            <w:r w:rsidR="008F2DC4" w:rsidRPr="006673D0">
              <w:rPr>
                <w:sz w:val="22"/>
                <w:szCs w:val="22"/>
              </w:rPr>
              <w:t>Современный ФГОС ООО: особенности, основные понятия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4E756E" w:rsidRPr="00793E1B" w:rsidRDefault="004E756E" w:rsidP="004E756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1F53BA" w:rsidRDefault="004E756E" w:rsidP="004E756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1F53BA" w:rsidRDefault="004E756E" w:rsidP="004E756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1F53BA" w:rsidRDefault="004E756E" w:rsidP="004E756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1F53BA" w:rsidRDefault="004E756E" w:rsidP="004E756E">
            <w:pPr>
              <w:jc w:val="center"/>
              <w:rPr>
                <w:color w:val="000000"/>
                <w:sz w:val="24"/>
                <w:szCs w:val="24"/>
              </w:rPr>
            </w:pPr>
            <w:r>
              <w:rPr>
                <w:color w:val="000000"/>
                <w:sz w:val="24"/>
                <w:szCs w:val="24"/>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4E756E" w:rsidRPr="001F53BA" w:rsidRDefault="004E756E" w:rsidP="004E756E">
            <w:pPr>
              <w:jc w:val="center"/>
              <w:rPr>
                <w:b/>
                <w:bCs/>
                <w:color w:val="000000"/>
                <w:sz w:val="24"/>
                <w:szCs w:val="24"/>
              </w:rPr>
            </w:pPr>
            <w:r>
              <w:rPr>
                <w:b/>
                <w:bCs/>
                <w:color w:val="000000"/>
                <w:sz w:val="24"/>
                <w:szCs w:val="24"/>
              </w:rPr>
              <w:t>27</w:t>
            </w:r>
          </w:p>
        </w:tc>
      </w:tr>
      <w:tr w:rsidR="004E756E" w:rsidRPr="00793E1B" w:rsidTr="001B5677">
        <w:trPr>
          <w:trHeight w:val="510"/>
          <w:jc w:val="center"/>
        </w:trPr>
        <w:tc>
          <w:tcPr>
            <w:tcW w:w="5580" w:type="dxa"/>
            <w:vMerge/>
            <w:tcBorders>
              <w:left w:val="single" w:sz="8" w:space="0" w:color="auto"/>
              <w:bottom w:val="single" w:sz="8" w:space="0" w:color="auto"/>
              <w:right w:val="single" w:sz="8" w:space="0" w:color="auto"/>
            </w:tcBorders>
            <w:vAlign w:val="center"/>
          </w:tcPr>
          <w:p w:rsidR="004E756E" w:rsidRPr="00513FA7" w:rsidRDefault="004E756E" w:rsidP="004E756E">
            <w:pPr>
              <w:widowControl/>
              <w:autoSpaceDE/>
              <w:autoSpaceDN/>
              <w:adjustRightInd/>
              <w:rPr>
                <w:color w:val="FF0000"/>
                <w:sz w:val="22"/>
                <w:szCs w:val="22"/>
                <w:highlight w:val="yellow"/>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E756E" w:rsidRPr="00793E1B" w:rsidRDefault="004E756E" w:rsidP="004E756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756E" w:rsidRPr="001F53BA" w:rsidRDefault="004E756E" w:rsidP="004E756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756E" w:rsidRPr="001F53BA" w:rsidRDefault="004E756E" w:rsidP="004E756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756E" w:rsidRPr="001F53BA" w:rsidRDefault="004E756E" w:rsidP="004E756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E756E" w:rsidRPr="001F53BA" w:rsidRDefault="004E756E" w:rsidP="004E756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E756E" w:rsidRPr="001F53BA" w:rsidRDefault="004E756E" w:rsidP="004E756E">
            <w:pPr>
              <w:jc w:val="center"/>
              <w:rPr>
                <w:b/>
                <w:bCs/>
                <w:i/>
                <w:iCs/>
                <w:color w:val="000000"/>
                <w:sz w:val="24"/>
                <w:szCs w:val="24"/>
              </w:rPr>
            </w:pPr>
          </w:p>
        </w:tc>
      </w:tr>
      <w:tr w:rsidR="004E756E" w:rsidRPr="00793E1B" w:rsidTr="001B567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E756E" w:rsidRPr="00D173F7" w:rsidRDefault="004E756E" w:rsidP="004E756E">
            <w:pPr>
              <w:rPr>
                <w:color w:val="000000"/>
                <w:sz w:val="24"/>
                <w:szCs w:val="24"/>
              </w:rPr>
            </w:pPr>
            <w:r w:rsidRPr="00D173F7">
              <w:rPr>
                <w:color w:val="000000"/>
                <w:sz w:val="24"/>
                <w:szCs w:val="24"/>
              </w:rPr>
              <w:t>Тема 2. Концептуальные основы формирования универсальных учебных действий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4E756E" w:rsidRPr="00793E1B" w:rsidRDefault="004E756E" w:rsidP="004E756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1F53BA" w:rsidRDefault="004E756E" w:rsidP="004E756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1F53BA" w:rsidRDefault="004E756E" w:rsidP="004E756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1F53BA" w:rsidRDefault="004E756E" w:rsidP="004E756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1F53BA" w:rsidRDefault="004E756E" w:rsidP="004E756E">
            <w:pPr>
              <w:jc w:val="center"/>
              <w:rPr>
                <w:color w:val="000000"/>
                <w:sz w:val="24"/>
                <w:szCs w:val="24"/>
              </w:rPr>
            </w:pPr>
            <w:r>
              <w:rPr>
                <w:color w:val="000000"/>
                <w:sz w:val="24"/>
                <w:szCs w:val="24"/>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4E756E" w:rsidRPr="001F53BA" w:rsidRDefault="004E756E" w:rsidP="004E756E">
            <w:pPr>
              <w:jc w:val="center"/>
              <w:rPr>
                <w:b/>
                <w:bCs/>
                <w:color w:val="000000"/>
                <w:sz w:val="24"/>
                <w:szCs w:val="24"/>
              </w:rPr>
            </w:pPr>
            <w:r>
              <w:rPr>
                <w:b/>
                <w:bCs/>
                <w:color w:val="000000"/>
                <w:sz w:val="24"/>
                <w:szCs w:val="24"/>
              </w:rPr>
              <w:t>27</w:t>
            </w:r>
          </w:p>
        </w:tc>
      </w:tr>
      <w:tr w:rsidR="004E756E" w:rsidRPr="00793E1B" w:rsidTr="001B5677">
        <w:trPr>
          <w:trHeight w:val="510"/>
          <w:jc w:val="center"/>
        </w:trPr>
        <w:tc>
          <w:tcPr>
            <w:tcW w:w="5580" w:type="dxa"/>
            <w:vMerge/>
            <w:tcBorders>
              <w:left w:val="single" w:sz="8" w:space="0" w:color="auto"/>
              <w:bottom w:val="single" w:sz="8" w:space="0" w:color="auto"/>
              <w:right w:val="single" w:sz="8" w:space="0" w:color="auto"/>
            </w:tcBorders>
            <w:vAlign w:val="center"/>
          </w:tcPr>
          <w:p w:rsidR="004E756E" w:rsidRPr="00513FA7" w:rsidRDefault="004E756E" w:rsidP="004E756E">
            <w:pPr>
              <w:widowControl/>
              <w:autoSpaceDE/>
              <w:autoSpaceDN/>
              <w:adjustRightInd/>
              <w:rPr>
                <w:color w:val="FF0000"/>
                <w:sz w:val="22"/>
                <w:szCs w:val="22"/>
                <w:highlight w:val="yellow"/>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E756E" w:rsidRPr="00793E1B" w:rsidRDefault="004E756E" w:rsidP="004E756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756E" w:rsidRPr="001F53BA" w:rsidRDefault="004E756E" w:rsidP="004E756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756E" w:rsidRPr="001F53BA" w:rsidRDefault="004E756E" w:rsidP="004E756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756E" w:rsidRPr="001F53BA" w:rsidRDefault="004E756E" w:rsidP="004E756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E756E" w:rsidRPr="001F53BA" w:rsidRDefault="004E756E" w:rsidP="004E756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E756E" w:rsidRPr="001F53BA" w:rsidRDefault="004E756E" w:rsidP="004E756E">
            <w:pPr>
              <w:jc w:val="center"/>
              <w:rPr>
                <w:b/>
                <w:bCs/>
                <w:i/>
                <w:iCs/>
                <w:color w:val="000000"/>
                <w:sz w:val="24"/>
                <w:szCs w:val="24"/>
              </w:rPr>
            </w:pPr>
          </w:p>
        </w:tc>
      </w:tr>
      <w:tr w:rsidR="004E756E" w:rsidRPr="00793E1B" w:rsidTr="001B567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F2DC4" w:rsidRPr="00E21E88" w:rsidRDefault="004E756E" w:rsidP="008F2DC4">
            <w:pPr>
              <w:widowControl/>
              <w:autoSpaceDE/>
              <w:autoSpaceDN/>
              <w:adjustRightInd/>
              <w:rPr>
                <w:bCs/>
                <w:sz w:val="24"/>
                <w:szCs w:val="24"/>
              </w:rPr>
            </w:pPr>
            <w:r w:rsidRPr="00D173F7">
              <w:rPr>
                <w:color w:val="000000"/>
                <w:sz w:val="24"/>
                <w:szCs w:val="24"/>
              </w:rPr>
              <w:t xml:space="preserve">Тема 3. </w:t>
            </w:r>
            <w:r w:rsidR="008F2DC4" w:rsidRPr="00E21E88">
              <w:rPr>
                <w:bCs/>
                <w:sz w:val="24"/>
                <w:szCs w:val="24"/>
              </w:rPr>
              <w:t xml:space="preserve">Информационно-образовательная среда (ИОС) как условие реализации ФГОС </w:t>
            </w:r>
          </w:p>
          <w:p w:rsidR="004E756E" w:rsidRPr="00D173F7" w:rsidRDefault="004E756E" w:rsidP="004E756E">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E756E" w:rsidRPr="00793E1B" w:rsidRDefault="004E756E" w:rsidP="004E756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1F53BA" w:rsidRDefault="004E756E" w:rsidP="004E756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1F53BA" w:rsidRDefault="004E756E" w:rsidP="004E756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1F53BA" w:rsidRDefault="004E756E" w:rsidP="004E756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1F53BA" w:rsidRDefault="004E756E" w:rsidP="004E756E">
            <w:pPr>
              <w:jc w:val="center"/>
              <w:rPr>
                <w:color w:val="000000"/>
                <w:sz w:val="24"/>
                <w:szCs w:val="24"/>
              </w:rPr>
            </w:pPr>
            <w:r>
              <w:rPr>
                <w:color w:val="000000"/>
                <w:sz w:val="24"/>
                <w:szCs w:val="24"/>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4E756E" w:rsidRPr="001F53BA" w:rsidRDefault="004E756E" w:rsidP="004E756E">
            <w:pPr>
              <w:jc w:val="center"/>
              <w:rPr>
                <w:b/>
                <w:bCs/>
                <w:color w:val="000000"/>
                <w:sz w:val="24"/>
                <w:szCs w:val="24"/>
              </w:rPr>
            </w:pPr>
            <w:r>
              <w:rPr>
                <w:b/>
                <w:bCs/>
                <w:color w:val="000000"/>
                <w:sz w:val="24"/>
                <w:szCs w:val="24"/>
              </w:rPr>
              <w:t>27</w:t>
            </w:r>
          </w:p>
        </w:tc>
      </w:tr>
      <w:tr w:rsidR="004E756E" w:rsidRPr="00793E1B" w:rsidTr="001B5677">
        <w:trPr>
          <w:trHeight w:val="510"/>
          <w:jc w:val="center"/>
        </w:trPr>
        <w:tc>
          <w:tcPr>
            <w:tcW w:w="5580" w:type="dxa"/>
            <w:vMerge/>
            <w:tcBorders>
              <w:left w:val="single" w:sz="8" w:space="0" w:color="auto"/>
              <w:bottom w:val="single" w:sz="8" w:space="0" w:color="auto"/>
              <w:right w:val="single" w:sz="8" w:space="0" w:color="auto"/>
            </w:tcBorders>
            <w:vAlign w:val="center"/>
          </w:tcPr>
          <w:p w:rsidR="004E756E" w:rsidRPr="00513FA7" w:rsidRDefault="004E756E" w:rsidP="004E756E">
            <w:pPr>
              <w:widowControl/>
              <w:autoSpaceDE/>
              <w:autoSpaceDN/>
              <w:adjustRightInd/>
              <w:rPr>
                <w:color w:val="FF0000"/>
                <w:sz w:val="22"/>
                <w:szCs w:val="22"/>
                <w:highlight w:val="yellow"/>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E756E" w:rsidRPr="00793E1B" w:rsidRDefault="004E756E" w:rsidP="004E756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756E" w:rsidRPr="001F53BA" w:rsidRDefault="004E756E" w:rsidP="004E756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756E" w:rsidRPr="001F53BA" w:rsidRDefault="004E756E" w:rsidP="004E756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756E" w:rsidRPr="001F53BA" w:rsidRDefault="004E756E" w:rsidP="004E756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E756E" w:rsidRPr="001F53BA" w:rsidRDefault="004E756E" w:rsidP="004E756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E756E" w:rsidRPr="001F53BA" w:rsidRDefault="004E756E" w:rsidP="004E756E">
            <w:pPr>
              <w:jc w:val="center"/>
              <w:rPr>
                <w:b/>
                <w:bCs/>
                <w:i/>
                <w:iCs/>
                <w:color w:val="000000"/>
                <w:sz w:val="24"/>
                <w:szCs w:val="24"/>
              </w:rPr>
            </w:pPr>
          </w:p>
        </w:tc>
      </w:tr>
      <w:tr w:rsidR="004E756E" w:rsidRPr="00793E1B" w:rsidTr="001B567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E756E" w:rsidRPr="00D173F7" w:rsidRDefault="004E756E" w:rsidP="004E756E">
            <w:pPr>
              <w:rPr>
                <w:color w:val="000000"/>
                <w:sz w:val="24"/>
                <w:szCs w:val="24"/>
              </w:rPr>
            </w:pPr>
            <w:r w:rsidRPr="00D173F7">
              <w:rPr>
                <w:color w:val="000000"/>
                <w:sz w:val="24"/>
                <w:szCs w:val="24"/>
              </w:rPr>
              <w:t xml:space="preserve">Тема 4. </w:t>
            </w:r>
            <w:r>
              <w:rPr>
                <w:color w:val="000000"/>
                <w:sz w:val="24"/>
                <w:szCs w:val="24"/>
              </w:rPr>
              <w:t>Планирование формирования УУД.</w:t>
            </w:r>
          </w:p>
        </w:tc>
        <w:tc>
          <w:tcPr>
            <w:tcW w:w="900" w:type="dxa"/>
            <w:tcBorders>
              <w:top w:val="single" w:sz="8" w:space="0" w:color="auto"/>
              <w:left w:val="nil"/>
              <w:bottom w:val="single" w:sz="8" w:space="0" w:color="auto"/>
              <w:right w:val="single" w:sz="8" w:space="0" w:color="000000"/>
            </w:tcBorders>
            <w:shd w:val="clear" w:color="auto" w:fill="auto"/>
            <w:vAlign w:val="center"/>
          </w:tcPr>
          <w:p w:rsidR="004E756E" w:rsidRPr="00793E1B" w:rsidRDefault="004E756E" w:rsidP="004E756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1F53BA" w:rsidRDefault="004E756E" w:rsidP="004E756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1F53BA" w:rsidRDefault="004E756E" w:rsidP="004E756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1F53BA" w:rsidRDefault="004E756E" w:rsidP="004E756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1F53BA" w:rsidRDefault="004E756E" w:rsidP="004E756E">
            <w:pPr>
              <w:jc w:val="center"/>
              <w:rPr>
                <w:color w:val="000000"/>
                <w:sz w:val="24"/>
                <w:szCs w:val="24"/>
              </w:rPr>
            </w:pPr>
            <w:r>
              <w:rPr>
                <w:color w:val="000000"/>
                <w:sz w:val="24"/>
                <w:szCs w:val="24"/>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4E756E" w:rsidRPr="001F53BA" w:rsidRDefault="004E756E" w:rsidP="004E756E">
            <w:pPr>
              <w:jc w:val="center"/>
              <w:rPr>
                <w:b/>
                <w:bCs/>
                <w:color w:val="000000"/>
                <w:sz w:val="24"/>
                <w:szCs w:val="24"/>
              </w:rPr>
            </w:pPr>
            <w:r>
              <w:rPr>
                <w:b/>
                <w:bCs/>
                <w:color w:val="000000"/>
                <w:sz w:val="24"/>
                <w:szCs w:val="24"/>
              </w:rPr>
              <w:t>28</w:t>
            </w:r>
          </w:p>
        </w:tc>
      </w:tr>
      <w:tr w:rsidR="004E756E" w:rsidRPr="00793E1B" w:rsidTr="001B5677">
        <w:trPr>
          <w:trHeight w:val="510"/>
          <w:jc w:val="center"/>
        </w:trPr>
        <w:tc>
          <w:tcPr>
            <w:tcW w:w="5580" w:type="dxa"/>
            <w:vMerge/>
            <w:tcBorders>
              <w:left w:val="single" w:sz="8" w:space="0" w:color="auto"/>
              <w:bottom w:val="single" w:sz="8" w:space="0" w:color="auto"/>
              <w:right w:val="single" w:sz="8" w:space="0" w:color="auto"/>
            </w:tcBorders>
            <w:vAlign w:val="center"/>
          </w:tcPr>
          <w:p w:rsidR="004E756E" w:rsidRPr="004F3C72" w:rsidRDefault="004E756E" w:rsidP="004E756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E756E" w:rsidRPr="00793E1B" w:rsidRDefault="004E756E" w:rsidP="004E756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756E" w:rsidRPr="001F53BA" w:rsidRDefault="004E756E" w:rsidP="004E756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756E" w:rsidRPr="001F53BA" w:rsidRDefault="004E756E" w:rsidP="004E756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756E" w:rsidRPr="001F53BA" w:rsidRDefault="004E756E" w:rsidP="004E756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E756E" w:rsidRPr="001F53BA" w:rsidRDefault="004E756E" w:rsidP="004E756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E756E" w:rsidRPr="001F53BA" w:rsidRDefault="004E756E" w:rsidP="004E756E">
            <w:pPr>
              <w:jc w:val="center"/>
              <w:rPr>
                <w:b/>
                <w:bCs/>
                <w:i/>
                <w:iCs/>
                <w:color w:val="000000"/>
                <w:sz w:val="24"/>
                <w:szCs w:val="24"/>
              </w:rPr>
            </w:pPr>
          </w:p>
        </w:tc>
      </w:tr>
      <w:tr w:rsidR="004E756E" w:rsidRPr="00793E1B" w:rsidTr="001B567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F2DC4" w:rsidRDefault="004E756E" w:rsidP="008F2DC4">
            <w:pPr>
              <w:tabs>
                <w:tab w:val="left" w:pos="900"/>
              </w:tabs>
              <w:jc w:val="both"/>
              <w:rPr>
                <w:color w:val="000000"/>
                <w:sz w:val="24"/>
                <w:szCs w:val="24"/>
              </w:rPr>
            </w:pPr>
            <w:r w:rsidRPr="00D173F7">
              <w:rPr>
                <w:color w:val="000000"/>
                <w:sz w:val="24"/>
                <w:szCs w:val="24"/>
              </w:rPr>
              <w:t xml:space="preserve">Тема 5. </w:t>
            </w:r>
            <w:r w:rsidR="008F2DC4" w:rsidRPr="00CF2D54">
              <w:rPr>
                <w:color w:val="000000"/>
                <w:sz w:val="24"/>
                <w:szCs w:val="24"/>
              </w:rPr>
              <w:t xml:space="preserve">Планируемые результаты освоения обучающимися основной образовательной программы </w:t>
            </w:r>
            <w:r w:rsidR="008F2DC4">
              <w:rPr>
                <w:color w:val="000000"/>
                <w:sz w:val="24"/>
                <w:szCs w:val="24"/>
              </w:rPr>
              <w:t>основ</w:t>
            </w:r>
            <w:r w:rsidR="008F2DC4" w:rsidRPr="00CF2D54">
              <w:rPr>
                <w:color w:val="000000"/>
                <w:sz w:val="24"/>
                <w:szCs w:val="24"/>
              </w:rPr>
              <w:t>ного общего образования.</w:t>
            </w:r>
          </w:p>
          <w:p w:rsidR="004E756E" w:rsidRPr="00D173F7" w:rsidRDefault="004E756E" w:rsidP="004E756E">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E756E" w:rsidRPr="00793E1B" w:rsidRDefault="004E756E" w:rsidP="004E756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1F53BA" w:rsidRDefault="004E756E" w:rsidP="004E756E">
            <w:pPr>
              <w:jc w:val="center"/>
              <w:rPr>
                <w:color w:val="000000"/>
                <w:sz w:val="24"/>
                <w:szCs w:val="24"/>
              </w:rPr>
            </w:pPr>
            <w:r>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1F53BA" w:rsidRDefault="004E756E" w:rsidP="004E756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1F53BA" w:rsidRDefault="004E756E" w:rsidP="004E756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1F53BA" w:rsidRDefault="004E756E" w:rsidP="004E756E">
            <w:pPr>
              <w:jc w:val="center"/>
              <w:rPr>
                <w:color w:val="000000"/>
                <w:sz w:val="24"/>
                <w:szCs w:val="24"/>
              </w:rPr>
            </w:pPr>
            <w:r>
              <w:rPr>
                <w:color w:val="000000"/>
                <w:sz w:val="24"/>
                <w:szCs w:val="24"/>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4E756E" w:rsidRPr="001F53BA" w:rsidRDefault="004E756E" w:rsidP="004E756E">
            <w:pPr>
              <w:jc w:val="center"/>
              <w:rPr>
                <w:b/>
                <w:bCs/>
                <w:color w:val="000000"/>
                <w:sz w:val="24"/>
                <w:szCs w:val="24"/>
              </w:rPr>
            </w:pPr>
            <w:r>
              <w:rPr>
                <w:b/>
                <w:bCs/>
                <w:color w:val="000000"/>
                <w:sz w:val="24"/>
                <w:szCs w:val="24"/>
              </w:rPr>
              <w:t>24</w:t>
            </w:r>
          </w:p>
        </w:tc>
      </w:tr>
      <w:tr w:rsidR="004E756E" w:rsidRPr="00793E1B" w:rsidTr="001B5677">
        <w:trPr>
          <w:trHeight w:val="510"/>
          <w:jc w:val="center"/>
        </w:trPr>
        <w:tc>
          <w:tcPr>
            <w:tcW w:w="5580" w:type="dxa"/>
            <w:vMerge/>
            <w:tcBorders>
              <w:left w:val="single" w:sz="8" w:space="0" w:color="auto"/>
              <w:bottom w:val="single" w:sz="8" w:space="0" w:color="auto"/>
              <w:right w:val="single" w:sz="8" w:space="0" w:color="auto"/>
            </w:tcBorders>
            <w:vAlign w:val="center"/>
          </w:tcPr>
          <w:p w:rsidR="004E756E" w:rsidRPr="004F3C72" w:rsidRDefault="004E756E" w:rsidP="004E756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E756E" w:rsidRPr="00793E1B" w:rsidRDefault="004E756E" w:rsidP="004E756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756E" w:rsidRPr="001F53BA" w:rsidRDefault="004E756E" w:rsidP="004E756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756E" w:rsidRPr="001F53BA" w:rsidRDefault="004E756E" w:rsidP="004E756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756E" w:rsidRPr="001F53BA" w:rsidRDefault="004E756E" w:rsidP="004E756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E756E" w:rsidRPr="001F53BA" w:rsidRDefault="004E756E" w:rsidP="004E756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E756E" w:rsidRPr="001F53BA" w:rsidRDefault="004E756E" w:rsidP="004E756E">
            <w:pPr>
              <w:jc w:val="center"/>
              <w:rPr>
                <w:b/>
                <w:bCs/>
                <w:i/>
                <w:iCs/>
                <w:color w:val="000000"/>
                <w:sz w:val="24"/>
                <w:szCs w:val="24"/>
              </w:rPr>
            </w:pPr>
          </w:p>
        </w:tc>
      </w:tr>
      <w:tr w:rsidR="004E756E" w:rsidRPr="00793E1B" w:rsidTr="001B567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E756E" w:rsidRPr="00D173F7" w:rsidRDefault="004E756E" w:rsidP="004E756E">
            <w:pPr>
              <w:rPr>
                <w:color w:val="000000"/>
                <w:sz w:val="24"/>
                <w:szCs w:val="24"/>
              </w:rPr>
            </w:pPr>
            <w:r w:rsidRPr="00D173F7">
              <w:rPr>
                <w:color w:val="000000"/>
                <w:sz w:val="24"/>
                <w:szCs w:val="24"/>
              </w:rPr>
              <w:t xml:space="preserve">Тема 6. </w:t>
            </w:r>
            <w:r>
              <w:rPr>
                <w:color w:val="000000"/>
                <w:sz w:val="24"/>
                <w:szCs w:val="24"/>
              </w:rPr>
              <w:t>Организация управления  формированием УУД</w:t>
            </w:r>
          </w:p>
        </w:tc>
        <w:tc>
          <w:tcPr>
            <w:tcW w:w="900" w:type="dxa"/>
            <w:tcBorders>
              <w:top w:val="single" w:sz="8" w:space="0" w:color="auto"/>
              <w:left w:val="nil"/>
              <w:bottom w:val="single" w:sz="8" w:space="0" w:color="auto"/>
              <w:right w:val="single" w:sz="8" w:space="0" w:color="000000"/>
            </w:tcBorders>
            <w:shd w:val="clear" w:color="auto" w:fill="auto"/>
            <w:vAlign w:val="center"/>
          </w:tcPr>
          <w:p w:rsidR="004E756E" w:rsidRPr="00793E1B" w:rsidRDefault="004E756E" w:rsidP="004E756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1F53BA" w:rsidRDefault="004E756E" w:rsidP="004E756E">
            <w:pPr>
              <w:jc w:val="center"/>
              <w:rPr>
                <w:color w:val="000000"/>
                <w:sz w:val="24"/>
                <w:szCs w:val="24"/>
              </w:rPr>
            </w:pPr>
            <w:r>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1F53BA" w:rsidRDefault="004E756E" w:rsidP="004E756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1F53BA" w:rsidRDefault="004E756E" w:rsidP="004E756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1F53BA" w:rsidRDefault="004E756E" w:rsidP="004E756E">
            <w:pPr>
              <w:jc w:val="center"/>
              <w:rPr>
                <w:color w:val="000000"/>
                <w:sz w:val="24"/>
                <w:szCs w:val="24"/>
              </w:rPr>
            </w:pPr>
            <w:r>
              <w:rPr>
                <w:color w:val="000000"/>
                <w:sz w:val="24"/>
                <w:szCs w:val="24"/>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4E756E" w:rsidRPr="001F53BA" w:rsidRDefault="004E756E" w:rsidP="004E756E">
            <w:pPr>
              <w:jc w:val="center"/>
              <w:rPr>
                <w:b/>
                <w:bCs/>
                <w:color w:val="000000"/>
                <w:sz w:val="24"/>
                <w:szCs w:val="24"/>
              </w:rPr>
            </w:pPr>
            <w:r>
              <w:rPr>
                <w:b/>
                <w:bCs/>
                <w:color w:val="000000"/>
                <w:sz w:val="24"/>
                <w:szCs w:val="24"/>
              </w:rPr>
              <w:t>24</w:t>
            </w:r>
          </w:p>
        </w:tc>
      </w:tr>
      <w:tr w:rsidR="004E756E" w:rsidRPr="00793E1B" w:rsidTr="001B5677">
        <w:trPr>
          <w:trHeight w:val="510"/>
          <w:jc w:val="center"/>
        </w:trPr>
        <w:tc>
          <w:tcPr>
            <w:tcW w:w="5580" w:type="dxa"/>
            <w:vMerge/>
            <w:tcBorders>
              <w:left w:val="single" w:sz="8" w:space="0" w:color="auto"/>
              <w:bottom w:val="single" w:sz="8" w:space="0" w:color="auto"/>
              <w:right w:val="single" w:sz="8" w:space="0" w:color="auto"/>
            </w:tcBorders>
            <w:vAlign w:val="center"/>
          </w:tcPr>
          <w:p w:rsidR="004E756E" w:rsidRPr="00793E1B" w:rsidRDefault="004E756E" w:rsidP="004E756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E756E" w:rsidRPr="00793E1B" w:rsidRDefault="004E756E" w:rsidP="004E756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756E" w:rsidRPr="001F53BA" w:rsidRDefault="004E756E" w:rsidP="004E756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756E" w:rsidRPr="001F53BA" w:rsidRDefault="004E756E" w:rsidP="004E756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756E" w:rsidRPr="001F53BA" w:rsidRDefault="004E756E" w:rsidP="004E756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E756E" w:rsidRPr="001F53BA" w:rsidRDefault="004E756E" w:rsidP="004E756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E756E" w:rsidRPr="001F53BA" w:rsidRDefault="004E756E" w:rsidP="004E756E">
            <w:pPr>
              <w:jc w:val="center"/>
              <w:rPr>
                <w:b/>
                <w:bCs/>
                <w:i/>
                <w:iCs/>
                <w:color w:val="000000"/>
                <w:sz w:val="24"/>
                <w:szCs w:val="24"/>
              </w:rPr>
            </w:pPr>
          </w:p>
        </w:tc>
      </w:tr>
      <w:tr w:rsidR="004E756E" w:rsidRPr="00793E1B" w:rsidTr="001B5677">
        <w:trPr>
          <w:trHeight w:val="510"/>
          <w:jc w:val="center"/>
        </w:trPr>
        <w:tc>
          <w:tcPr>
            <w:tcW w:w="5580" w:type="dxa"/>
            <w:vMerge w:val="restart"/>
            <w:tcBorders>
              <w:left w:val="single" w:sz="8" w:space="0" w:color="auto"/>
              <w:right w:val="single" w:sz="8" w:space="0" w:color="auto"/>
            </w:tcBorders>
            <w:vAlign w:val="center"/>
          </w:tcPr>
          <w:p w:rsidR="004E756E" w:rsidRPr="00D173F7" w:rsidRDefault="004E756E" w:rsidP="004E756E">
            <w:pPr>
              <w:rPr>
                <w:color w:val="000000"/>
                <w:sz w:val="24"/>
                <w:szCs w:val="24"/>
              </w:rPr>
            </w:pPr>
            <w:r w:rsidRPr="00D173F7">
              <w:rPr>
                <w:color w:val="000000"/>
                <w:sz w:val="24"/>
                <w:szCs w:val="24"/>
              </w:rPr>
              <w:t xml:space="preserve">Тема 7. </w:t>
            </w:r>
            <w:r>
              <w:rPr>
                <w:color w:val="000000"/>
                <w:sz w:val="24"/>
                <w:szCs w:val="24"/>
              </w:rPr>
              <w:t>Технологии формирования и развития УУД</w:t>
            </w:r>
          </w:p>
        </w:tc>
        <w:tc>
          <w:tcPr>
            <w:tcW w:w="900" w:type="dxa"/>
            <w:tcBorders>
              <w:top w:val="single" w:sz="8" w:space="0" w:color="auto"/>
              <w:left w:val="nil"/>
              <w:bottom w:val="single" w:sz="8" w:space="0" w:color="auto"/>
              <w:right w:val="single" w:sz="8" w:space="0" w:color="000000"/>
            </w:tcBorders>
            <w:shd w:val="clear" w:color="auto" w:fill="auto"/>
            <w:vAlign w:val="center"/>
          </w:tcPr>
          <w:p w:rsidR="004E756E" w:rsidRPr="00793E1B" w:rsidRDefault="004E756E" w:rsidP="004E756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1F53BA" w:rsidRDefault="004E756E" w:rsidP="004E756E">
            <w:pPr>
              <w:jc w:val="center"/>
              <w:rPr>
                <w:color w:val="000000"/>
                <w:sz w:val="24"/>
                <w:szCs w:val="24"/>
              </w:rPr>
            </w:pPr>
            <w:r>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1F53BA" w:rsidRDefault="004E756E" w:rsidP="004E756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1F53BA" w:rsidRDefault="004E756E" w:rsidP="004E756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1F53BA" w:rsidRDefault="004E756E" w:rsidP="00283B91">
            <w:pPr>
              <w:jc w:val="center"/>
              <w:rPr>
                <w:color w:val="000000"/>
                <w:sz w:val="24"/>
                <w:szCs w:val="24"/>
              </w:rPr>
            </w:pPr>
            <w:r>
              <w:rPr>
                <w:color w:val="000000"/>
                <w:sz w:val="24"/>
                <w:szCs w:val="24"/>
              </w:rPr>
              <w:t>2</w:t>
            </w:r>
            <w:r w:rsidR="00283B91">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4E756E" w:rsidRPr="001F53BA" w:rsidRDefault="004E756E" w:rsidP="00283B91">
            <w:pPr>
              <w:jc w:val="center"/>
              <w:rPr>
                <w:b/>
                <w:bCs/>
                <w:color w:val="000000"/>
                <w:sz w:val="24"/>
                <w:szCs w:val="24"/>
              </w:rPr>
            </w:pPr>
            <w:r>
              <w:rPr>
                <w:b/>
                <w:bCs/>
                <w:color w:val="000000"/>
                <w:sz w:val="24"/>
                <w:szCs w:val="24"/>
              </w:rPr>
              <w:t>2</w:t>
            </w:r>
            <w:r w:rsidR="00283B91">
              <w:rPr>
                <w:b/>
                <w:bCs/>
                <w:color w:val="000000"/>
                <w:sz w:val="24"/>
                <w:szCs w:val="24"/>
              </w:rPr>
              <w:t>6</w:t>
            </w:r>
          </w:p>
        </w:tc>
      </w:tr>
      <w:tr w:rsidR="004E756E" w:rsidRPr="00793E1B" w:rsidTr="001B5677">
        <w:trPr>
          <w:trHeight w:val="510"/>
          <w:jc w:val="center"/>
        </w:trPr>
        <w:tc>
          <w:tcPr>
            <w:tcW w:w="5580" w:type="dxa"/>
            <w:vMerge/>
            <w:tcBorders>
              <w:left w:val="single" w:sz="8" w:space="0" w:color="auto"/>
              <w:bottom w:val="single" w:sz="8" w:space="0" w:color="auto"/>
              <w:right w:val="single" w:sz="8" w:space="0" w:color="auto"/>
            </w:tcBorders>
            <w:vAlign w:val="center"/>
          </w:tcPr>
          <w:p w:rsidR="004E756E" w:rsidRPr="00793E1B" w:rsidRDefault="004E756E" w:rsidP="004E756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E756E" w:rsidRPr="00793E1B" w:rsidRDefault="004E756E" w:rsidP="004E756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756E" w:rsidRPr="001F53BA" w:rsidRDefault="004E756E" w:rsidP="004E756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756E" w:rsidRPr="001F53BA" w:rsidRDefault="004E756E" w:rsidP="004E756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756E" w:rsidRPr="001F53BA" w:rsidRDefault="004E756E" w:rsidP="004E756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E756E" w:rsidRPr="001F53BA" w:rsidRDefault="004E756E" w:rsidP="004E756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E756E" w:rsidRPr="001F53BA" w:rsidRDefault="004E756E" w:rsidP="004E756E">
            <w:pPr>
              <w:jc w:val="center"/>
              <w:rPr>
                <w:b/>
                <w:bCs/>
                <w:i/>
                <w:iCs/>
                <w:color w:val="000000"/>
                <w:sz w:val="24"/>
                <w:szCs w:val="24"/>
              </w:rPr>
            </w:pPr>
          </w:p>
        </w:tc>
      </w:tr>
      <w:tr w:rsidR="004E756E" w:rsidRPr="00793E1B" w:rsidTr="001B5677">
        <w:trPr>
          <w:trHeight w:val="510"/>
          <w:jc w:val="center"/>
        </w:trPr>
        <w:tc>
          <w:tcPr>
            <w:tcW w:w="5580" w:type="dxa"/>
            <w:vMerge w:val="restart"/>
            <w:tcBorders>
              <w:left w:val="single" w:sz="8" w:space="0" w:color="auto"/>
              <w:right w:val="single" w:sz="8" w:space="0" w:color="auto"/>
            </w:tcBorders>
            <w:vAlign w:val="center"/>
          </w:tcPr>
          <w:p w:rsidR="004E756E" w:rsidRPr="00D173F7" w:rsidRDefault="004E756E" w:rsidP="004E756E">
            <w:pPr>
              <w:rPr>
                <w:color w:val="000000"/>
                <w:sz w:val="24"/>
                <w:szCs w:val="24"/>
              </w:rPr>
            </w:pPr>
            <w:r w:rsidRPr="00D173F7">
              <w:rPr>
                <w:color w:val="000000"/>
                <w:sz w:val="24"/>
                <w:szCs w:val="24"/>
              </w:rPr>
              <w:t xml:space="preserve">Тема 8. </w:t>
            </w:r>
            <w:r w:rsidR="008F2DC4" w:rsidRPr="008F2DC4">
              <w:rPr>
                <w:color w:val="000000"/>
                <w:sz w:val="24"/>
                <w:szCs w:val="24"/>
              </w:rPr>
              <w:t>Внутришкольная система оценки качества формирования УУД</w:t>
            </w:r>
          </w:p>
        </w:tc>
        <w:tc>
          <w:tcPr>
            <w:tcW w:w="900" w:type="dxa"/>
            <w:tcBorders>
              <w:top w:val="single" w:sz="8" w:space="0" w:color="auto"/>
              <w:left w:val="nil"/>
              <w:bottom w:val="single" w:sz="8" w:space="0" w:color="auto"/>
              <w:right w:val="single" w:sz="8" w:space="0" w:color="000000"/>
            </w:tcBorders>
            <w:shd w:val="clear" w:color="auto" w:fill="auto"/>
            <w:vAlign w:val="center"/>
          </w:tcPr>
          <w:p w:rsidR="004E756E" w:rsidRPr="00793E1B" w:rsidRDefault="004E756E" w:rsidP="004E756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1F53BA" w:rsidRDefault="004E756E" w:rsidP="004E756E">
            <w:pPr>
              <w:jc w:val="center"/>
              <w:rPr>
                <w:color w:val="000000"/>
                <w:sz w:val="24"/>
                <w:szCs w:val="24"/>
              </w:rPr>
            </w:pPr>
            <w:r>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1F53BA" w:rsidRDefault="004E756E" w:rsidP="004E756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1F53BA" w:rsidRDefault="004E756E" w:rsidP="004E756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E756E" w:rsidRPr="001F53BA" w:rsidRDefault="004E756E" w:rsidP="004E756E">
            <w:pPr>
              <w:jc w:val="center"/>
              <w:rPr>
                <w:color w:val="000000"/>
                <w:sz w:val="24"/>
                <w:szCs w:val="24"/>
              </w:rPr>
            </w:pPr>
            <w:r>
              <w:rPr>
                <w:color w:val="000000"/>
                <w:sz w:val="24"/>
                <w:szCs w:val="24"/>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4E756E" w:rsidRPr="001F53BA" w:rsidRDefault="004E756E" w:rsidP="004E756E">
            <w:pPr>
              <w:jc w:val="center"/>
              <w:rPr>
                <w:b/>
                <w:bCs/>
                <w:color w:val="000000"/>
                <w:sz w:val="24"/>
                <w:szCs w:val="24"/>
              </w:rPr>
            </w:pPr>
            <w:r>
              <w:rPr>
                <w:b/>
                <w:bCs/>
                <w:color w:val="000000"/>
                <w:sz w:val="24"/>
                <w:szCs w:val="24"/>
              </w:rPr>
              <w:t>24</w:t>
            </w:r>
          </w:p>
        </w:tc>
      </w:tr>
      <w:tr w:rsidR="00DC218E" w:rsidRPr="00793E1B" w:rsidTr="001B5677">
        <w:trPr>
          <w:trHeight w:val="510"/>
          <w:jc w:val="center"/>
        </w:trPr>
        <w:tc>
          <w:tcPr>
            <w:tcW w:w="5580" w:type="dxa"/>
            <w:vMerge/>
            <w:tcBorders>
              <w:left w:val="single" w:sz="8" w:space="0" w:color="auto"/>
              <w:bottom w:val="single" w:sz="8" w:space="0" w:color="auto"/>
              <w:right w:val="single" w:sz="8" w:space="0" w:color="auto"/>
            </w:tcBorders>
            <w:vAlign w:val="center"/>
          </w:tcPr>
          <w:p w:rsidR="00DC218E" w:rsidRPr="00793E1B" w:rsidRDefault="00DC218E" w:rsidP="001B5677">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C218E" w:rsidRPr="00793E1B" w:rsidRDefault="00DC218E" w:rsidP="001B567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C218E" w:rsidRPr="001F53BA" w:rsidRDefault="00DC218E" w:rsidP="001B567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C218E" w:rsidRPr="001F53BA" w:rsidRDefault="00DC218E" w:rsidP="001B567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C218E" w:rsidRPr="001F53BA" w:rsidRDefault="00DC218E" w:rsidP="001B5677">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1F53BA" w:rsidRDefault="00DC218E" w:rsidP="001B5677">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C218E" w:rsidRPr="001F53BA" w:rsidRDefault="00265A2B" w:rsidP="001B5677">
            <w:pPr>
              <w:jc w:val="center"/>
              <w:rPr>
                <w:b/>
                <w:bCs/>
                <w:i/>
                <w:iCs/>
                <w:color w:val="000000"/>
                <w:sz w:val="24"/>
                <w:szCs w:val="24"/>
              </w:rPr>
            </w:pPr>
            <w:r>
              <w:rPr>
                <w:b/>
                <w:bCs/>
                <w:i/>
                <w:iCs/>
                <w:color w:val="000000"/>
                <w:sz w:val="24"/>
                <w:szCs w:val="24"/>
              </w:rPr>
              <w:t>2</w:t>
            </w:r>
          </w:p>
        </w:tc>
      </w:tr>
      <w:tr w:rsidR="00DC218E" w:rsidRPr="00793E1B" w:rsidTr="001B567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C218E" w:rsidRPr="00793E1B" w:rsidRDefault="00DC218E" w:rsidP="001B5677">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DC218E" w:rsidRPr="00793E1B" w:rsidRDefault="00DC218E" w:rsidP="001B567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C218E" w:rsidRPr="001F53BA" w:rsidRDefault="00D52EB0" w:rsidP="001B5677">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DC218E" w:rsidRPr="001F53BA" w:rsidRDefault="00DC218E" w:rsidP="001B567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C218E" w:rsidRPr="001F53BA" w:rsidRDefault="00D52EB0" w:rsidP="001B5677">
            <w:pPr>
              <w:jc w:val="center"/>
              <w:rPr>
                <w:color w:val="000000"/>
                <w:sz w:val="24"/>
                <w:szCs w:val="24"/>
              </w:rPr>
            </w:pPr>
            <w:r>
              <w:rPr>
                <w:color w:val="000000"/>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DC218E" w:rsidRPr="001F53BA" w:rsidRDefault="00D52EB0" w:rsidP="00283B91">
            <w:pPr>
              <w:jc w:val="center"/>
              <w:rPr>
                <w:color w:val="000000"/>
                <w:sz w:val="24"/>
                <w:szCs w:val="24"/>
              </w:rPr>
            </w:pPr>
            <w:r>
              <w:rPr>
                <w:color w:val="000000"/>
                <w:sz w:val="24"/>
                <w:szCs w:val="24"/>
              </w:rPr>
              <w:t>18</w:t>
            </w:r>
            <w:r w:rsidR="00283B91">
              <w:rPr>
                <w:color w:val="000000"/>
                <w:sz w:val="24"/>
                <w:szCs w:val="24"/>
              </w:rPr>
              <w:t>3</w:t>
            </w:r>
          </w:p>
        </w:tc>
        <w:tc>
          <w:tcPr>
            <w:tcW w:w="780" w:type="dxa"/>
            <w:tcBorders>
              <w:top w:val="single" w:sz="8" w:space="0" w:color="auto"/>
              <w:left w:val="nil"/>
              <w:bottom w:val="single" w:sz="8" w:space="0" w:color="auto"/>
              <w:right w:val="single" w:sz="8" w:space="0" w:color="auto"/>
            </w:tcBorders>
            <w:shd w:val="clear" w:color="auto" w:fill="auto"/>
            <w:vAlign w:val="center"/>
          </w:tcPr>
          <w:p w:rsidR="00DC218E" w:rsidRPr="001F53BA" w:rsidRDefault="00D52EB0" w:rsidP="00283B91">
            <w:pPr>
              <w:rPr>
                <w:b/>
                <w:bCs/>
                <w:color w:val="000000"/>
                <w:sz w:val="24"/>
                <w:szCs w:val="24"/>
              </w:rPr>
            </w:pPr>
            <w:r>
              <w:rPr>
                <w:b/>
                <w:bCs/>
                <w:color w:val="000000"/>
                <w:sz w:val="24"/>
                <w:szCs w:val="24"/>
              </w:rPr>
              <w:t>20</w:t>
            </w:r>
            <w:r w:rsidR="00283B91">
              <w:rPr>
                <w:b/>
                <w:bCs/>
                <w:color w:val="000000"/>
                <w:sz w:val="24"/>
                <w:szCs w:val="24"/>
              </w:rPr>
              <w:t>7</w:t>
            </w:r>
          </w:p>
        </w:tc>
      </w:tr>
      <w:tr w:rsidR="00DC218E" w:rsidRPr="00793E1B" w:rsidTr="001B5677">
        <w:trPr>
          <w:trHeight w:val="510"/>
          <w:jc w:val="center"/>
        </w:trPr>
        <w:tc>
          <w:tcPr>
            <w:tcW w:w="5580" w:type="dxa"/>
            <w:vMerge/>
            <w:tcBorders>
              <w:left w:val="single" w:sz="8" w:space="0" w:color="auto"/>
              <w:bottom w:val="single" w:sz="8" w:space="0" w:color="auto"/>
              <w:right w:val="single" w:sz="8" w:space="0" w:color="auto"/>
            </w:tcBorders>
            <w:vAlign w:val="center"/>
          </w:tcPr>
          <w:p w:rsidR="00DC218E" w:rsidRPr="00793E1B" w:rsidRDefault="00DC218E" w:rsidP="001B5677">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C218E" w:rsidRPr="00793E1B" w:rsidRDefault="00DC218E" w:rsidP="001B567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C218E" w:rsidRPr="001F53BA" w:rsidRDefault="00DC218E" w:rsidP="001B567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C218E" w:rsidRPr="001F53BA" w:rsidRDefault="00DC218E" w:rsidP="001B567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C218E" w:rsidRPr="001F53BA" w:rsidRDefault="00265A2B" w:rsidP="001B5677">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1F53BA" w:rsidRDefault="00DC218E" w:rsidP="001B5677">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C218E" w:rsidRPr="001F53BA" w:rsidRDefault="00265A2B" w:rsidP="001B5677">
            <w:pPr>
              <w:jc w:val="center"/>
              <w:rPr>
                <w:b/>
                <w:bCs/>
                <w:i/>
                <w:iCs/>
                <w:color w:val="000000"/>
                <w:sz w:val="24"/>
                <w:szCs w:val="24"/>
              </w:rPr>
            </w:pPr>
            <w:r>
              <w:rPr>
                <w:b/>
                <w:bCs/>
                <w:i/>
                <w:iCs/>
                <w:color w:val="000000"/>
                <w:sz w:val="24"/>
                <w:szCs w:val="24"/>
              </w:rPr>
              <w:t>2</w:t>
            </w:r>
          </w:p>
        </w:tc>
      </w:tr>
      <w:tr w:rsidR="00DC218E" w:rsidRPr="00793E1B" w:rsidTr="001B5677">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C218E" w:rsidRPr="00793E1B" w:rsidRDefault="00DC218E" w:rsidP="001B5677">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DC218E" w:rsidRPr="00793E1B" w:rsidRDefault="00DC218E" w:rsidP="001B5677">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793E1B" w:rsidRDefault="00DC218E" w:rsidP="001B5677">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793E1B" w:rsidRDefault="00DC218E" w:rsidP="001B5677">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793E1B" w:rsidRDefault="00DC218E" w:rsidP="001B5677">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793E1B" w:rsidRDefault="00DC218E" w:rsidP="001B5677">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C218E" w:rsidRPr="0094149E" w:rsidRDefault="00D52EB0" w:rsidP="001B5677">
            <w:pPr>
              <w:widowControl/>
              <w:autoSpaceDE/>
              <w:autoSpaceDN/>
              <w:adjustRightInd/>
              <w:jc w:val="center"/>
              <w:rPr>
                <w:b/>
                <w:bCs/>
                <w:sz w:val="22"/>
                <w:szCs w:val="22"/>
              </w:rPr>
            </w:pPr>
            <w:r>
              <w:rPr>
                <w:b/>
                <w:bCs/>
                <w:sz w:val="22"/>
                <w:szCs w:val="22"/>
              </w:rPr>
              <w:t>9</w:t>
            </w:r>
          </w:p>
        </w:tc>
      </w:tr>
      <w:tr w:rsidR="00DC218E" w:rsidRPr="00793E1B" w:rsidTr="001B5677">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C218E" w:rsidRPr="00793E1B" w:rsidRDefault="00DC218E" w:rsidP="001B5677">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DC218E" w:rsidRPr="00793E1B" w:rsidRDefault="00DC218E" w:rsidP="001B5677">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793E1B" w:rsidRDefault="00DC218E" w:rsidP="001B5677">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793E1B" w:rsidRDefault="00DC218E" w:rsidP="001B5677">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793E1B" w:rsidRDefault="00DC218E" w:rsidP="001B5677">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793E1B" w:rsidRDefault="00DC218E" w:rsidP="001B5677">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C218E" w:rsidRPr="0094149E" w:rsidRDefault="00D52EB0" w:rsidP="006A5725">
            <w:pPr>
              <w:widowControl/>
              <w:autoSpaceDE/>
              <w:autoSpaceDN/>
              <w:adjustRightInd/>
              <w:jc w:val="center"/>
              <w:rPr>
                <w:b/>
                <w:bCs/>
                <w:sz w:val="22"/>
                <w:szCs w:val="22"/>
              </w:rPr>
            </w:pPr>
            <w:r>
              <w:rPr>
                <w:b/>
                <w:bCs/>
                <w:sz w:val="22"/>
                <w:szCs w:val="22"/>
              </w:rPr>
              <w:t>21</w:t>
            </w:r>
            <w:r w:rsidR="006A5725">
              <w:rPr>
                <w:b/>
                <w:bCs/>
                <w:sz w:val="22"/>
                <w:szCs w:val="22"/>
              </w:rPr>
              <w:t>6</w:t>
            </w:r>
          </w:p>
        </w:tc>
      </w:tr>
    </w:tbl>
    <w:p w:rsidR="00E01CD9" w:rsidRPr="00537735" w:rsidRDefault="00E01CD9" w:rsidP="00E01CD9">
      <w:pPr>
        <w:tabs>
          <w:tab w:val="left" w:pos="900"/>
        </w:tabs>
        <w:jc w:val="both"/>
        <w:rPr>
          <w:b/>
          <w:sz w:val="22"/>
          <w:szCs w:val="22"/>
        </w:rPr>
      </w:pPr>
    </w:p>
    <w:p w:rsidR="00E01CD9" w:rsidRPr="00283B91" w:rsidRDefault="00E01CD9" w:rsidP="00E01CD9">
      <w:pPr>
        <w:tabs>
          <w:tab w:val="left" w:pos="3318"/>
        </w:tabs>
        <w:ind w:firstLine="709"/>
        <w:jc w:val="both"/>
        <w:rPr>
          <w:b/>
          <w:i/>
          <w:sz w:val="16"/>
          <w:szCs w:val="22"/>
        </w:rPr>
      </w:pPr>
      <w:r w:rsidRPr="00283B91">
        <w:rPr>
          <w:b/>
          <w:i/>
          <w:sz w:val="16"/>
          <w:szCs w:val="22"/>
        </w:rPr>
        <w:t>* Примечания:</w:t>
      </w:r>
    </w:p>
    <w:p w:rsidR="00E01CD9" w:rsidRPr="00283B91" w:rsidRDefault="00E01CD9" w:rsidP="00E01CD9">
      <w:pPr>
        <w:tabs>
          <w:tab w:val="left" w:pos="3318"/>
        </w:tabs>
        <w:ind w:firstLine="709"/>
        <w:jc w:val="both"/>
        <w:rPr>
          <w:b/>
          <w:sz w:val="16"/>
          <w:szCs w:val="22"/>
        </w:rPr>
      </w:pPr>
      <w:r w:rsidRPr="00283B91">
        <w:rPr>
          <w:b/>
          <w:sz w:val="16"/>
          <w:szCs w:val="22"/>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01CD9" w:rsidRPr="00283B91" w:rsidRDefault="00E01CD9" w:rsidP="00E01CD9">
      <w:pPr>
        <w:tabs>
          <w:tab w:val="left" w:pos="3318"/>
        </w:tabs>
        <w:ind w:firstLine="709"/>
        <w:jc w:val="both"/>
        <w:rPr>
          <w:sz w:val="16"/>
          <w:szCs w:val="22"/>
        </w:rPr>
      </w:pPr>
      <w:r w:rsidRPr="00283B91">
        <w:rPr>
          <w:sz w:val="16"/>
          <w:szCs w:val="22"/>
        </w:rPr>
        <w:t xml:space="preserve">При разработке образовательной программы высшего образования в части рабочей программы дисциплины </w:t>
      </w:r>
      <w:r w:rsidRPr="00283B91">
        <w:rPr>
          <w:b/>
          <w:sz w:val="16"/>
          <w:szCs w:val="22"/>
        </w:rPr>
        <w:t>«Управление формированием универсальных учебных действий»</w:t>
      </w:r>
      <w:r w:rsidR="00283B91" w:rsidRPr="00283B91">
        <w:rPr>
          <w:sz w:val="16"/>
          <w:szCs w:val="22"/>
        </w:rPr>
        <w:t xml:space="preserve"> </w:t>
      </w:r>
      <w:r w:rsidRPr="00283B91">
        <w:rPr>
          <w:sz w:val="16"/>
          <w:szCs w:val="22"/>
        </w:rPr>
        <w:t xml:space="preserve">согласно требованиям </w:t>
      </w:r>
      <w:r w:rsidRPr="00283B91">
        <w:rPr>
          <w:b/>
          <w:sz w:val="16"/>
          <w:szCs w:val="22"/>
        </w:rPr>
        <w:t>частей 3-5 статьи 13, статьи 30, пункта 3 части 1 статьи 34</w:t>
      </w:r>
      <w:r w:rsidRPr="00283B91">
        <w:rPr>
          <w:sz w:val="16"/>
          <w:szCs w:val="22"/>
        </w:rPr>
        <w:t xml:space="preserve"> Федерального закона Российской Федерации </w:t>
      </w:r>
      <w:r w:rsidRPr="00283B91">
        <w:rPr>
          <w:b/>
          <w:sz w:val="16"/>
          <w:szCs w:val="22"/>
        </w:rPr>
        <w:t>от 29.12.2012 № 273-ФЗ</w:t>
      </w:r>
      <w:r w:rsidRPr="00283B91">
        <w:rPr>
          <w:sz w:val="16"/>
          <w:szCs w:val="22"/>
        </w:rPr>
        <w:t xml:space="preserve"> «Об образовании в Российской Федерации»; </w:t>
      </w:r>
      <w:r w:rsidRPr="00283B91">
        <w:rPr>
          <w:b/>
          <w:sz w:val="16"/>
          <w:szCs w:val="22"/>
        </w:rPr>
        <w:t>пунктов 16, 38</w:t>
      </w:r>
      <w:r w:rsidRPr="00283B91">
        <w:rPr>
          <w:sz w:val="16"/>
          <w:szCs w:val="2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BD56AB" w:rsidRPr="00283B91">
        <w:rPr>
          <w:sz w:val="16"/>
          <w:szCs w:val="22"/>
        </w:rPr>
        <w:t>7</w:t>
      </w:r>
      <w:r w:rsidRPr="00283B91">
        <w:rPr>
          <w:sz w:val="16"/>
          <w:szCs w:val="22"/>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01CD9" w:rsidRPr="00283B91" w:rsidRDefault="00E01CD9" w:rsidP="00E01CD9">
      <w:pPr>
        <w:ind w:firstLine="709"/>
        <w:jc w:val="both"/>
        <w:rPr>
          <w:b/>
          <w:sz w:val="16"/>
          <w:szCs w:val="22"/>
        </w:rPr>
      </w:pPr>
      <w:r w:rsidRPr="00283B91">
        <w:rPr>
          <w:b/>
          <w:sz w:val="16"/>
          <w:szCs w:val="22"/>
        </w:rPr>
        <w:t>б) Для обучающихся с ограниченными возможностями здоровья и инвалидов:</w:t>
      </w:r>
    </w:p>
    <w:p w:rsidR="00E01CD9" w:rsidRPr="00283B91" w:rsidRDefault="00E01CD9" w:rsidP="00E01CD9">
      <w:pPr>
        <w:ind w:firstLine="709"/>
        <w:jc w:val="both"/>
        <w:rPr>
          <w:sz w:val="16"/>
          <w:szCs w:val="22"/>
        </w:rPr>
      </w:pPr>
      <w:r w:rsidRPr="00283B91">
        <w:rPr>
          <w:sz w:val="16"/>
          <w:szCs w:val="22"/>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83B91">
        <w:rPr>
          <w:b/>
          <w:sz w:val="16"/>
          <w:szCs w:val="22"/>
        </w:rPr>
        <w:t>статьи 79</w:t>
      </w:r>
      <w:r w:rsidRPr="00283B91">
        <w:rPr>
          <w:sz w:val="16"/>
          <w:szCs w:val="22"/>
        </w:rPr>
        <w:t xml:space="preserve"> Федерального закона Российской Федерации </w:t>
      </w:r>
      <w:r w:rsidRPr="00283B91">
        <w:rPr>
          <w:b/>
          <w:sz w:val="16"/>
          <w:szCs w:val="22"/>
        </w:rPr>
        <w:t>от 29.12.2012 № 273-ФЗ</w:t>
      </w:r>
      <w:r w:rsidRPr="00283B91">
        <w:rPr>
          <w:sz w:val="16"/>
          <w:szCs w:val="22"/>
        </w:rPr>
        <w:t xml:space="preserve"> «Об образовании в Российской Федерации»; </w:t>
      </w:r>
      <w:r w:rsidRPr="00283B91">
        <w:rPr>
          <w:b/>
          <w:sz w:val="16"/>
          <w:szCs w:val="22"/>
        </w:rPr>
        <w:t>раздела III</w:t>
      </w:r>
      <w:r w:rsidRPr="00283B91">
        <w:rPr>
          <w:sz w:val="16"/>
          <w:szCs w:val="2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BD56AB" w:rsidRPr="00283B91">
        <w:rPr>
          <w:sz w:val="16"/>
          <w:szCs w:val="22"/>
        </w:rPr>
        <w:t>7</w:t>
      </w:r>
      <w:r w:rsidRPr="00283B91">
        <w:rPr>
          <w:sz w:val="16"/>
          <w:szCs w:val="22"/>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83B91">
        <w:rPr>
          <w:b/>
          <w:i/>
          <w:sz w:val="16"/>
          <w:szCs w:val="22"/>
        </w:rPr>
        <w:t>при наличии факта зачисления таких обучающихся с учетом конкретных нозологий</w:t>
      </w:r>
      <w:r w:rsidRPr="00283B91">
        <w:rPr>
          <w:sz w:val="16"/>
          <w:szCs w:val="22"/>
        </w:rPr>
        <w:t>).</w:t>
      </w:r>
    </w:p>
    <w:p w:rsidR="00E01CD9" w:rsidRPr="00283B91" w:rsidRDefault="00E01CD9" w:rsidP="00E01CD9">
      <w:pPr>
        <w:ind w:firstLine="709"/>
        <w:jc w:val="both"/>
        <w:rPr>
          <w:b/>
          <w:sz w:val="16"/>
          <w:szCs w:val="22"/>
        </w:rPr>
      </w:pPr>
      <w:r w:rsidRPr="00283B91">
        <w:rPr>
          <w:b/>
          <w:sz w:val="16"/>
          <w:szCs w:val="22"/>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01CD9" w:rsidRPr="00283B91" w:rsidRDefault="00E01CD9" w:rsidP="00E01CD9">
      <w:pPr>
        <w:ind w:firstLine="709"/>
        <w:jc w:val="both"/>
        <w:rPr>
          <w:sz w:val="16"/>
          <w:szCs w:val="22"/>
        </w:rPr>
      </w:pPr>
      <w:r w:rsidRPr="00283B91">
        <w:rPr>
          <w:sz w:val="16"/>
          <w:szCs w:val="22"/>
        </w:rPr>
        <w:t xml:space="preserve">При разработке образовательной программы высшего образования согласно требованиями </w:t>
      </w:r>
      <w:r w:rsidRPr="00283B91">
        <w:rPr>
          <w:b/>
          <w:sz w:val="16"/>
          <w:szCs w:val="22"/>
        </w:rPr>
        <w:t xml:space="preserve">частей 3-5 статьи 13, статьи 30, пункта 3 части 1 статьи 34 </w:t>
      </w:r>
      <w:r w:rsidRPr="00283B91">
        <w:rPr>
          <w:sz w:val="16"/>
          <w:szCs w:val="22"/>
        </w:rPr>
        <w:t xml:space="preserve">Федерального закона Российской Федерации </w:t>
      </w:r>
      <w:r w:rsidRPr="00283B91">
        <w:rPr>
          <w:b/>
          <w:sz w:val="16"/>
          <w:szCs w:val="22"/>
        </w:rPr>
        <w:t>от 29.12.2012 № 273-ФЗ</w:t>
      </w:r>
      <w:r w:rsidRPr="00283B91">
        <w:rPr>
          <w:sz w:val="16"/>
          <w:szCs w:val="22"/>
        </w:rPr>
        <w:t xml:space="preserve"> «Об образовании в Российской Федерации»; </w:t>
      </w:r>
      <w:r w:rsidRPr="00283B91">
        <w:rPr>
          <w:b/>
          <w:sz w:val="16"/>
          <w:szCs w:val="22"/>
        </w:rPr>
        <w:t>пункта 20</w:t>
      </w:r>
      <w:r w:rsidRPr="00283B91">
        <w:rPr>
          <w:sz w:val="16"/>
          <w:szCs w:val="2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BD56AB" w:rsidRPr="00283B91">
        <w:rPr>
          <w:sz w:val="16"/>
          <w:szCs w:val="22"/>
        </w:rPr>
        <w:t>7</w:t>
      </w:r>
      <w:r w:rsidRPr="00283B91">
        <w:rPr>
          <w:sz w:val="16"/>
          <w:szCs w:val="22"/>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BA110E">
        <w:rPr>
          <w:sz w:val="16"/>
          <w:szCs w:val="22"/>
        </w:rPr>
        <w:t xml:space="preserve"> </w:t>
      </w:r>
      <w:r w:rsidRPr="00283B91">
        <w:rPr>
          <w:sz w:val="16"/>
          <w:szCs w:val="22"/>
        </w:rPr>
        <w:t>образовательная организация устанавливает</w:t>
      </w:r>
      <w:r w:rsidR="00BA110E">
        <w:rPr>
          <w:sz w:val="16"/>
          <w:szCs w:val="22"/>
        </w:rPr>
        <w:t xml:space="preserve"> </w:t>
      </w:r>
      <w:r w:rsidRPr="00283B91">
        <w:rPr>
          <w:sz w:val="16"/>
          <w:szCs w:val="22"/>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83B91">
        <w:rPr>
          <w:b/>
          <w:sz w:val="16"/>
          <w:szCs w:val="22"/>
        </w:rPr>
        <w:t>частью 5 статьи 5</w:t>
      </w:r>
      <w:r w:rsidRPr="00283B91">
        <w:rPr>
          <w:sz w:val="16"/>
          <w:szCs w:val="22"/>
        </w:rPr>
        <w:t xml:space="preserve"> Федерального закона </w:t>
      </w:r>
      <w:r w:rsidRPr="00283B91">
        <w:rPr>
          <w:b/>
          <w:sz w:val="16"/>
          <w:szCs w:val="22"/>
        </w:rPr>
        <w:t>от 05.05.2014 № 84-ФЗ</w:t>
      </w:r>
      <w:r w:rsidRPr="00283B91">
        <w:rPr>
          <w:sz w:val="16"/>
          <w:szCs w:val="22"/>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BA110E">
        <w:rPr>
          <w:sz w:val="16"/>
          <w:szCs w:val="22"/>
        </w:rPr>
        <w:t xml:space="preserve"> </w:t>
      </w:r>
      <w:r w:rsidRPr="00283B91">
        <w:rPr>
          <w:sz w:val="16"/>
          <w:szCs w:val="22"/>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w:t>
      </w:r>
      <w:r w:rsidR="00BA110E">
        <w:rPr>
          <w:sz w:val="16"/>
          <w:szCs w:val="22"/>
        </w:rPr>
        <w:t>му на основании заявления обуча</w:t>
      </w:r>
      <w:r w:rsidRPr="00283B91">
        <w:rPr>
          <w:sz w:val="16"/>
          <w:szCs w:val="22"/>
        </w:rPr>
        <w:t>ющегося).</w:t>
      </w:r>
    </w:p>
    <w:p w:rsidR="00E01CD9" w:rsidRPr="00283B91" w:rsidRDefault="00E01CD9" w:rsidP="00E01CD9">
      <w:pPr>
        <w:ind w:firstLine="709"/>
        <w:jc w:val="both"/>
        <w:rPr>
          <w:b/>
          <w:sz w:val="16"/>
          <w:szCs w:val="22"/>
        </w:rPr>
      </w:pPr>
      <w:r w:rsidRPr="00283B91">
        <w:rPr>
          <w:b/>
          <w:sz w:val="16"/>
          <w:szCs w:val="22"/>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01CD9" w:rsidRPr="00283B91" w:rsidRDefault="00E01CD9" w:rsidP="00E01CD9">
      <w:pPr>
        <w:ind w:firstLine="709"/>
        <w:jc w:val="both"/>
        <w:rPr>
          <w:sz w:val="16"/>
          <w:szCs w:val="22"/>
        </w:rPr>
      </w:pPr>
      <w:r w:rsidRPr="00283B91">
        <w:rPr>
          <w:sz w:val="16"/>
          <w:szCs w:val="22"/>
        </w:rPr>
        <w:t xml:space="preserve">При разработке образовательной программы высшего образования согласно требованиям </w:t>
      </w:r>
      <w:r w:rsidRPr="00283B91">
        <w:rPr>
          <w:b/>
          <w:sz w:val="16"/>
          <w:szCs w:val="22"/>
        </w:rPr>
        <w:t>пункта 9 части 1 статьи 33, части 3 статьи 34</w:t>
      </w:r>
      <w:r w:rsidRPr="00283B91">
        <w:rPr>
          <w:sz w:val="16"/>
          <w:szCs w:val="22"/>
        </w:rPr>
        <w:t xml:space="preserve"> Федерального закона Российской Федерации </w:t>
      </w:r>
      <w:r w:rsidRPr="00283B91">
        <w:rPr>
          <w:b/>
          <w:sz w:val="16"/>
          <w:szCs w:val="22"/>
        </w:rPr>
        <w:t>от 29.12.2012 № 273-ФЗ</w:t>
      </w:r>
      <w:r w:rsidRPr="00283B91">
        <w:rPr>
          <w:sz w:val="16"/>
          <w:szCs w:val="22"/>
        </w:rPr>
        <w:t xml:space="preserve"> «Об образовании в Российской Федерации»; </w:t>
      </w:r>
      <w:r w:rsidRPr="00283B91">
        <w:rPr>
          <w:b/>
          <w:sz w:val="16"/>
          <w:szCs w:val="22"/>
        </w:rPr>
        <w:t>пункта 43</w:t>
      </w:r>
      <w:r w:rsidRPr="00283B91">
        <w:rPr>
          <w:sz w:val="16"/>
          <w:szCs w:val="2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BD56AB" w:rsidRPr="00283B91">
        <w:rPr>
          <w:sz w:val="16"/>
          <w:szCs w:val="22"/>
        </w:rPr>
        <w:t>7</w:t>
      </w:r>
      <w:r w:rsidRPr="00283B91">
        <w:rPr>
          <w:sz w:val="16"/>
          <w:szCs w:val="22"/>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793E1B" w:rsidRDefault="007F4B97" w:rsidP="00513FA7">
      <w:pPr>
        <w:tabs>
          <w:tab w:val="left" w:pos="900"/>
        </w:tabs>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6673D0" w:rsidRPr="008F2DC4" w:rsidRDefault="003A71E4" w:rsidP="006673D0">
      <w:pPr>
        <w:widowControl/>
        <w:rPr>
          <w:b/>
          <w:color w:val="000000"/>
          <w:sz w:val="24"/>
          <w:szCs w:val="24"/>
        </w:rPr>
      </w:pPr>
      <w:r w:rsidRPr="005D5CBD">
        <w:rPr>
          <w:b/>
          <w:sz w:val="24"/>
          <w:szCs w:val="24"/>
        </w:rPr>
        <w:lastRenderedPageBreak/>
        <w:t>Тема №</w:t>
      </w:r>
      <w:r w:rsidR="00705FB5" w:rsidRPr="005D5CBD">
        <w:rPr>
          <w:b/>
          <w:sz w:val="24"/>
          <w:szCs w:val="24"/>
        </w:rPr>
        <w:t xml:space="preserve"> </w:t>
      </w:r>
      <w:r w:rsidRPr="005D5CBD">
        <w:rPr>
          <w:b/>
          <w:sz w:val="24"/>
          <w:szCs w:val="24"/>
        </w:rPr>
        <w:t>1.</w:t>
      </w:r>
      <w:r w:rsidRPr="005D5CBD">
        <w:rPr>
          <w:sz w:val="24"/>
          <w:szCs w:val="24"/>
        </w:rPr>
        <w:t xml:space="preserve"> </w:t>
      </w:r>
      <w:r w:rsidR="006673D0" w:rsidRPr="008F2DC4">
        <w:rPr>
          <w:b/>
          <w:color w:val="000000"/>
          <w:sz w:val="24"/>
          <w:szCs w:val="24"/>
        </w:rPr>
        <w:t>Нормативно-</w:t>
      </w:r>
      <w:r w:rsidR="006673D0" w:rsidRPr="008F2DC4">
        <w:rPr>
          <w:b/>
          <w:color w:val="000000"/>
          <w:sz w:val="22"/>
          <w:szCs w:val="22"/>
        </w:rPr>
        <w:t xml:space="preserve">правовое и учебно-методическое обеспечение </w:t>
      </w:r>
      <w:r w:rsidR="006673D0" w:rsidRPr="008F2DC4">
        <w:rPr>
          <w:b/>
          <w:sz w:val="22"/>
          <w:szCs w:val="22"/>
        </w:rPr>
        <w:t>Современный ФГОС ООО: особенности, основные понятия</w:t>
      </w:r>
    </w:p>
    <w:p w:rsidR="006A2457" w:rsidRDefault="006A2457" w:rsidP="00F24755">
      <w:pPr>
        <w:ind w:firstLine="709"/>
        <w:jc w:val="both"/>
        <w:rPr>
          <w:sz w:val="24"/>
          <w:szCs w:val="24"/>
        </w:rPr>
      </w:pPr>
      <w:r>
        <w:rPr>
          <w:sz w:val="24"/>
          <w:szCs w:val="24"/>
        </w:rPr>
        <w:t>О</w:t>
      </w:r>
      <w:r w:rsidRPr="006A2457">
        <w:rPr>
          <w:sz w:val="24"/>
          <w:szCs w:val="24"/>
        </w:rPr>
        <w:t>сновные норм</w:t>
      </w:r>
      <w:r>
        <w:rPr>
          <w:sz w:val="24"/>
          <w:szCs w:val="24"/>
        </w:rPr>
        <w:t>ативно-правовые документы ФГОС О</w:t>
      </w:r>
      <w:r w:rsidRPr="006A2457">
        <w:rPr>
          <w:sz w:val="24"/>
          <w:szCs w:val="24"/>
        </w:rPr>
        <w:t>ОО и его сопровождающий материал.</w:t>
      </w:r>
      <w:r>
        <w:rPr>
          <w:sz w:val="24"/>
          <w:szCs w:val="24"/>
        </w:rPr>
        <w:t xml:space="preserve"> </w:t>
      </w:r>
      <w:r w:rsidRPr="006A2457">
        <w:rPr>
          <w:sz w:val="24"/>
          <w:szCs w:val="24"/>
        </w:rPr>
        <w:t>Особенности нового стандарта: общественный договор, ориентация на результат, деятельностный подход, система требований.</w:t>
      </w:r>
      <w:r>
        <w:rPr>
          <w:sz w:val="24"/>
          <w:szCs w:val="24"/>
        </w:rPr>
        <w:t xml:space="preserve"> </w:t>
      </w:r>
      <w:r w:rsidRPr="006A2457">
        <w:rPr>
          <w:sz w:val="24"/>
          <w:szCs w:val="24"/>
        </w:rPr>
        <w:t>Основные понятия нового стандарта: универсальные учебные действия, ожидаемый результат, предметные, метапредметные результаты, индивидуальная образовательная траектория.</w:t>
      </w:r>
      <w:r w:rsidRPr="006A2457">
        <w:t xml:space="preserve"> </w:t>
      </w:r>
      <w:r w:rsidRPr="006A2457">
        <w:rPr>
          <w:sz w:val="24"/>
          <w:szCs w:val="24"/>
        </w:rPr>
        <w:t xml:space="preserve">Планируемые результаты </w:t>
      </w:r>
      <w:r>
        <w:rPr>
          <w:sz w:val="24"/>
          <w:szCs w:val="24"/>
        </w:rPr>
        <w:t>основ</w:t>
      </w:r>
      <w:r w:rsidRPr="006A2457">
        <w:rPr>
          <w:sz w:val="24"/>
          <w:szCs w:val="24"/>
        </w:rPr>
        <w:t>ного общего образования.</w:t>
      </w:r>
    </w:p>
    <w:p w:rsidR="005D5CBD" w:rsidRPr="00513FA7" w:rsidRDefault="005D5CBD" w:rsidP="00F24755">
      <w:pPr>
        <w:tabs>
          <w:tab w:val="left" w:pos="900"/>
        </w:tabs>
        <w:ind w:firstLine="709"/>
        <w:jc w:val="both"/>
        <w:rPr>
          <w:sz w:val="24"/>
          <w:szCs w:val="24"/>
          <w:highlight w:val="yellow"/>
        </w:rPr>
      </w:pPr>
    </w:p>
    <w:p w:rsidR="004E756E" w:rsidRPr="008F2DC4" w:rsidRDefault="003A71E4" w:rsidP="004E756E">
      <w:pPr>
        <w:tabs>
          <w:tab w:val="left" w:pos="900"/>
        </w:tabs>
        <w:ind w:firstLine="709"/>
        <w:jc w:val="both"/>
        <w:rPr>
          <w:b/>
          <w:color w:val="000000"/>
          <w:sz w:val="24"/>
          <w:szCs w:val="24"/>
        </w:rPr>
      </w:pPr>
      <w:r w:rsidRPr="005D5CBD">
        <w:rPr>
          <w:b/>
          <w:sz w:val="24"/>
          <w:szCs w:val="24"/>
        </w:rPr>
        <w:t>Тема №</w:t>
      </w:r>
      <w:r w:rsidR="00705FB5" w:rsidRPr="005D5CBD">
        <w:rPr>
          <w:b/>
          <w:sz w:val="24"/>
          <w:szCs w:val="24"/>
        </w:rPr>
        <w:t xml:space="preserve"> </w:t>
      </w:r>
      <w:r w:rsidRPr="005D5CBD">
        <w:rPr>
          <w:b/>
          <w:sz w:val="24"/>
          <w:szCs w:val="24"/>
        </w:rPr>
        <w:t>2.</w:t>
      </w:r>
      <w:r w:rsidRPr="005D5CBD">
        <w:rPr>
          <w:sz w:val="24"/>
          <w:szCs w:val="24"/>
        </w:rPr>
        <w:t xml:space="preserve"> </w:t>
      </w:r>
      <w:r w:rsidR="004E756E" w:rsidRPr="008F2DC4">
        <w:rPr>
          <w:b/>
          <w:color w:val="000000"/>
          <w:sz w:val="24"/>
          <w:szCs w:val="24"/>
        </w:rPr>
        <w:t xml:space="preserve">Концептуальные основы формирования универсальных учебных действий </w:t>
      </w:r>
    </w:p>
    <w:p w:rsidR="005A543E" w:rsidRDefault="00F24755" w:rsidP="005A543E">
      <w:pPr>
        <w:tabs>
          <w:tab w:val="left" w:pos="900"/>
        </w:tabs>
        <w:ind w:firstLine="709"/>
        <w:jc w:val="both"/>
        <w:rPr>
          <w:sz w:val="24"/>
          <w:szCs w:val="24"/>
        </w:rPr>
      </w:pPr>
      <w:r w:rsidRPr="00F24755">
        <w:rPr>
          <w:sz w:val="24"/>
          <w:szCs w:val="24"/>
        </w:rPr>
        <w:t xml:space="preserve">Системно-деятельностный подход. Деятельностный подход. Результаты образования в соответствии с ФГОС на личностном, метапредметном и предметном уровнях. Универсальные учебные действия и их классификация. </w:t>
      </w:r>
    </w:p>
    <w:p w:rsidR="0018364B" w:rsidRPr="00B14050" w:rsidRDefault="0018364B" w:rsidP="005A543E">
      <w:pPr>
        <w:tabs>
          <w:tab w:val="left" w:pos="900"/>
        </w:tabs>
        <w:ind w:firstLine="709"/>
        <w:jc w:val="both"/>
        <w:rPr>
          <w:sz w:val="24"/>
          <w:szCs w:val="24"/>
        </w:rPr>
      </w:pPr>
    </w:p>
    <w:p w:rsidR="00F24755" w:rsidRPr="008F2DC4" w:rsidRDefault="003A71E4" w:rsidP="00F24755">
      <w:pPr>
        <w:widowControl/>
        <w:autoSpaceDE/>
        <w:autoSpaceDN/>
        <w:adjustRightInd/>
        <w:ind w:firstLine="709"/>
        <w:rPr>
          <w:b/>
          <w:bCs/>
          <w:sz w:val="24"/>
          <w:szCs w:val="24"/>
        </w:rPr>
      </w:pPr>
      <w:r w:rsidRPr="005D5CBD">
        <w:rPr>
          <w:b/>
          <w:sz w:val="24"/>
          <w:szCs w:val="24"/>
        </w:rPr>
        <w:t>Тема №</w:t>
      </w:r>
      <w:r w:rsidR="00705FB5" w:rsidRPr="005D5CBD">
        <w:rPr>
          <w:b/>
          <w:sz w:val="24"/>
          <w:szCs w:val="24"/>
        </w:rPr>
        <w:t xml:space="preserve"> </w:t>
      </w:r>
      <w:r w:rsidRPr="005D5CBD">
        <w:rPr>
          <w:b/>
          <w:sz w:val="24"/>
          <w:szCs w:val="24"/>
        </w:rPr>
        <w:t>3.</w:t>
      </w:r>
      <w:r w:rsidRPr="005D5CBD">
        <w:rPr>
          <w:sz w:val="24"/>
          <w:szCs w:val="24"/>
        </w:rPr>
        <w:t xml:space="preserve"> </w:t>
      </w:r>
      <w:r w:rsidR="00F24755" w:rsidRPr="008F2DC4">
        <w:rPr>
          <w:b/>
          <w:bCs/>
          <w:sz w:val="24"/>
          <w:szCs w:val="24"/>
        </w:rPr>
        <w:t xml:space="preserve">Информационно-образовательная среда (ИОС) как условие реализации ФГОС </w:t>
      </w:r>
    </w:p>
    <w:p w:rsidR="00F24755" w:rsidRPr="00E21E88" w:rsidRDefault="00F24755" w:rsidP="00E21E88">
      <w:pPr>
        <w:widowControl/>
        <w:autoSpaceDE/>
        <w:autoSpaceDN/>
        <w:adjustRightInd/>
        <w:ind w:firstLine="709"/>
        <w:jc w:val="both"/>
        <w:rPr>
          <w:i/>
          <w:sz w:val="24"/>
          <w:szCs w:val="24"/>
        </w:rPr>
      </w:pPr>
      <w:r w:rsidRPr="00E21E88">
        <w:rPr>
          <w:bCs/>
          <w:sz w:val="24"/>
          <w:szCs w:val="24"/>
        </w:rPr>
        <w:t xml:space="preserve">Понятие информационно-образовательной среды (ИОС). Структура ИОС. </w:t>
      </w:r>
      <w:r w:rsidR="00E21E88" w:rsidRPr="00E21E88">
        <w:rPr>
          <w:sz w:val="24"/>
          <w:szCs w:val="24"/>
        </w:rPr>
        <w:t>Требования,</w:t>
      </w:r>
      <w:r w:rsidRPr="00E21E88">
        <w:rPr>
          <w:sz w:val="24"/>
          <w:szCs w:val="24"/>
        </w:rPr>
        <w:t xml:space="preserve"> предъявляемые ФГОС НОО к ИОС. Признаки и свойства ИОС образовательного учреждения. Функции ИОС ОУ. Компоненты и факторы формирования информационно-образовательной среды (ИОС) образовательного учреждения (ОУ). Основные этапы и направления деятельности по формированию ИОС ОУ. Подсистемы ИОС</w:t>
      </w:r>
    </w:p>
    <w:p w:rsidR="005D5CBD" w:rsidRPr="00F24755" w:rsidRDefault="005D5CBD" w:rsidP="00F24755">
      <w:pPr>
        <w:tabs>
          <w:tab w:val="left" w:pos="900"/>
        </w:tabs>
        <w:ind w:firstLine="709"/>
        <w:jc w:val="both"/>
        <w:rPr>
          <w:sz w:val="22"/>
          <w:szCs w:val="22"/>
        </w:rPr>
      </w:pPr>
    </w:p>
    <w:p w:rsidR="005D5CBD" w:rsidRPr="008F2DC4" w:rsidRDefault="003A71E4" w:rsidP="004E756E">
      <w:pPr>
        <w:tabs>
          <w:tab w:val="left" w:pos="900"/>
        </w:tabs>
        <w:ind w:firstLine="709"/>
        <w:jc w:val="both"/>
        <w:rPr>
          <w:b/>
          <w:sz w:val="24"/>
          <w:szCs w:val="24"/>
        </w:rPr>
      </w:pPr>
      <w:r w:rsidRPr="005D5CBD">
        <w:rPr>
          <w:b/>
          <w:sz w:val="24"/>
          <w:szCs w:val="24"/>
        </w:rPr>
        <w:t>Тема №</w:t>
      </w:r>
      <w:r w:rsidR="00705FB5" w:rsidRPr="005D5CBD">
        <w:rPr>
          <w:b/>
          <w:sz w:val="24"/>
          <w:szCs w:val="24"/>
        </w:rPr>
        <w:t xml:space="preserve"> </w:t>
      </w:r>
      <w:r w:rsidRPr="005D5CBD">
        <w:rPr>
          <w:b/>
          <w:sz w:val="24"/>
          <w:szCs w:val="24"/>
        </w:rPr>
        <w:t xml:space="preserve">4. </w:t>
      </w:r>
      <w:r w:rsidR="006673D0" w:rsidRPr="008F2DC4">
        <w:rPr>
          <w:b/>
          <w:sz w:val="24"/>
          <w:szCs w:val="24"/>
        </w:rPr>
        <w:t>Планирование формирования УУД</w:t>
      </w:r>
    </w:p>
    <w:p w:rsidR="0018364B" w:rsidRPr="00F24755" w:rsidRDefault="0018364B" w:rsidP="0018364B">
      <w:pPr>
        <w:tabs>
          <w:tab w:val="left" w:pos="900"/>
        </w:tabs>
        <w:ind w:firstLine="709"/>
        <w:jc w:val="both"/>
        <w:rPr>
          <w:sz w:val="24"/>
          <w:szCs w:val="24"/>
        </w:rPr>
      </w:pPr>
      <w:r w:rsidRPr="00F24755">
        <w:rPr>
          <w:sz w:val="24"/>
          <w:szCs w:val="24"/>
        </w:rPr>
        <w:t>Примерная основная образовательная программа образовательного учреждения. Примерные пр</w:t>
      </w:r>
      <w:r>
        <w:rPr>
          <w:sz w:val="24"/>
          <w:szCs w:val="24"/>
        </w:rPr>
        <w:t>о</w:t>
      </w:r>
      <w:r w:rsidRPr="00F24755">
        <w:rPr>
          <w:sz w:val="24"/>
          <w:szCs w:val="24"/>
        </w:rPr>
        <w:t xml:space="preserve">граммы по учебным предметам. Рабочие программы по </w:t>
      </w:r>
      <w:r>
        <w:rPr>
          <w:sz w:val="24"/>
          <w:szCs w:val="24"/>
        </w:rPr>
        <w:t>обществознанию</w:t>
      </w:r>
      <w:r w:rsidRPr="00F24755">
        <w:rPr>
          <w:sz w:val="24"/>
          <w:szCs w:val="24"/>
        </w:rPr>
        <w:t>.</w:t>
      </w:r>
      <w:r w:rsidRPr="0018364B">
        <w:t xml:space="preserve"> </w:t>
      </w:r>
      <w:r w:rsidRPr="008F2DC4">
        <w:rPr>
          <w:sz w:val="24"/>
          <w:szCs w:val="24"/>
        </w:rPr>
        <w:t>Способы формирования универсальных учебных действий в уроке и внеурочных формах занятий.</w:t>
      </w:r>
    </w:p>
    <w:p w:rsidR="0018364B" w:rsidRPr="00B14050" w:rsidRDefault="0018364B" w:rsidP="0018364B">
      <w:pPr>
        <w:tabs>
          <w:tab w:val="left" w:pos="900"/>
        </w:tabs>
        <w:ind w:firstLine="709"/>
        <w:jc w:val="both"/>
        <w:rPr>
          <w:sz w:val="24"/>
          <w:szCs w:val="24"/>
        </w:rPr>
      </w:pPr>
    </w:p>
    <w:p w:rsidR="005D5CBD" w:rsidRPr="008F2DC4" w:rsidRDefault="003A71E4" w:rsidP="006673D0">
      <w:pPr>
        <w:tabs>
          <w:tab w:val="left" w:pos="900"/>
        </w:tabs>
        <w:ind w:firstLine="709"/>
        <w:jc w:val="both"/>
        <w:rPr>
          <w:b/>
          <w:color w:val="000000"/>
          <w:sz w:val="24"/>
          <w:szCs w:val="24"/>
        </w:rPr>
      </w:pPr>
      <w:r w:rsidRPr="005D5CBD">
        <w:rPr>
          <w:b/>
          <w:sz w:val="24"/>
          <w:szCs w:val="24"/>
        </w:rPr>
        <w:t>Тема №</w:t>
      </w:r>
      <w:r w:rsidR="00705FB5" w:rsidRPr="005D5CBD">
        <w:rPr>
          <w:b/>
          <w:sz w:val="24"/>
          <w:szCs w:val="24"/>
        </w:rPr>
        <w:t xml:space="preserve"> </w:t>
      </w:r>
      <w:r w:rsidRPr="005D5CBD">
        <w:rPr>
          <w:b/>
          <w:sz w:val="24"/>
          <w:szCs w:val="24"/>
        </w:rPr>
        <w:t>5.</w:t>
      </w:r>
      <w:r w:rsidRPr="005D5CBD">
        <w:rPr>
          <w:sz w:val="24"/>
          <w:szCs w:val="24"/>
        </w:rPr>
        <w:t xml:space="preserve"> </w:t>
      </w:r>
      <w:r w:rsidR="00CF2D54" w:rsidRPr="008F2DC4">
        <w:rPr>
          <w:b/>
          <w:color w:val="000000"/>
          <w:sz w:val="24"/>
          <w:szCs w:val="24"/>
        </w:rPr>
        <w:t>Планируемые результаты освоения обучающимися основной образовательной программы основного общего образования.</w:t>
      </w:r>
    </w:p>
    <w:p w:rsidR="00CF2D54" w:rsidRDefault="00CF2D54" w:rsidP="006673D0">
      <w:pPr>
        <w:tabs>
          <w:tab w:val="left" w:pos="900"/>
        </w:tabs>
        <w:ind w:firstLine="709"/>
        <w:jc w:val="both"/>
        <w:rPr>
          <w:sz w:val="24"/>
          <w:szCs w:val="24"/>
        </w:rPr>
      </w:pPr>
      <w:r w:rsidRPr="00DF64B3">
        <w:rPr>
          <w:color w:val="000000"/>
          <w:sz w:val="24"/>
          <w:szCs w:val="24"/>
        </w:rPr>
        <w:t xml:space="preserve">Планируемые результаты освоения обучающимися основной образовательной программы </w:t>
      </w:r>
      <w:r>
        <w:rPr>
          <w:color w:val="000000"/>
          <w:sz w:val="24"/>
          <w:szCs w:val="24"/>
        </w:rPr>
        <w:t>основ</w:t>
      </w:r>
      <w:r w:rsidRPr="00DF64B3">
        <w:rPr>
          <w:color w:val="000000"/>
          <w:sz w:val="24"/>
          <w:szCs w:val="24"/>
        </w:rPr>
        <w:t xml:space="preserve">ного общего образования. </w:t>
      </w:r>
      <w:r w:rsidRPr="00DF64B3">
        <w:rPr>
          <w:sz w:val="24"/>
          <w:szCs w:val="24"/>
        </w:rPr>
        <w:t xml:space="preserve">Связь  между требованиями стандарта, образовательным процессом и системой оценки результатов освоения  основной образовательной  программы </w:t>
      </w:r>
      <w:r>
        <w:rPr>
          <w:sz w:val="24"/>
          <w:szCs w:val="24"/>
        </w:rPr>
        <w:t>основ</w:t>
      </w:r>
      <w:r w:rsidRPr="00DF64B3">
        <w:rPr>
          <w:sz w:val="24"/>
          <w:szCs w:val="24"/>
        </w:rPr>
        <w:t>ного общего образования.</w:t>
      </w:r>
    </w:p>
    <w:p w:rsidR="008F2DC4" w:rsidRPr="005D5CBD" w:rsidRDefault="008F2DC4" w:rsidP="006673D0">
      <w:pPr>
        <w:tabs>
          <w:tab w:val="left" w:pos="900"/>
        </w:tabs>
        <w:ind w:firstLine="709"/>
        <w:jc w:val="both"/>
        <w:rPr>
          <w:sz w:val="24"/>
          <w:szCs w:val="24"/>
        </w:rPr>
      </w:pPr>
    </w:p>
    <w:p w:rsidR="00BB59D2" w:rsidRPr="008F2DC4" w:rsidRDefault="003A71E4" w:rsidP="00BB59D2">
      <w:pPr>
        <w:tabs>
          <w:tab w:val="left" w:pos="900"/>
        </w:tabs>
        <w:ind w:firstLine="709"/>
        <w:jc w:val="both"/>
        <w:rPr>
          <w:b/>
          <w:color w:val="000000"/>
          <w:sz w:val="24"/>
          <w:szCs w:val="24"/>
        </w:rPr>
      </w:pPr>
      <w:r w:rsidRPr="00B14050">
        <w:rPr>
          <w:b/>
          <w:sz w:val="24"/>
          <w:szCs w:val="24"/>
        </w:rPr>
        <w:t>Тема №</w:t>
      </w:r>
      <w:r w:rsidR="00705FB5" w:rsidRPr="00B14050">
        <w:rPr>
          <w:b/>
          <w:sz w:val="24"/>
          <w:szCs w:val="24"/>
        </w:rPr>
        <w:t xml:space="preserve"> </w:t>
      </w:r>
      <w:r w:rsidRPr="00B14050">
        <w:rPr>
          <w:b/>
          <w:sz w:val="24"/>
          <w:szCs w:val="24"/>
        </w:rPr>
        <w:t>6.</w:t>
      </w:r>
      <w:r w:rsidRPr="00B14050">
        <w:rPr>
          <w:sz w:val="24"/>
          <w:szCs w:val="24"/>
        </w:rPr>
        <w:t xml:space="preserve"> </w:t>
      </w:r>
      <w:r w:rsidR="006673D0" w:rsidRPr="008F2DC4">
        <w:rPr>
          <w:b/>
          <w:color w:val="000000"/>
          <w:sz w:val="24"/>
          <w:szCs w:val="24"/>
        </w:rPr>
        <w:t>Организация управления  формированием УУД</w:t>
      </w:r>
      <w:r w:rsidR="0018364B" w:rsidRPr="008F2DC4">
        <w:rPr>
          <w:b/>
          <w:color w:val="000000"/>
          <w:sz w:val="24"/>
          <w:szCs w:val="24"/>
        </w:rPr>
        <w:t xml:space="preserve"> </w:t>
      </w:r>
    </w:p>
    <w:p w:rsidR="00BB59D2" w:rsidRDefault="0018364B" w:rsidP="00BB59D2">
      <w:pPr>
        <w:tabs>
          <w:tab w:val="left" w:pos="900"/>
        </w:tabs>
        <w:ind w:firstLine="709"/>
        <w:jc w:val="both"/>
        <w:rPr>
          <w:color w:val="000000"/>
          <w:sz w:val="24"/>
          <w:szCs w:val="24"/>
        </w:rPr>
      </w:pPr>
      <w:r>
        <w:rPr>
          <w:color w:val="000000"/>
          <w:sz w:val="24"/>
          <w:szCs w:val="24"/>
        </w:rPr>
        <w:t xml:space="preserve"> </w:t>
      </w:r>
      <w:r w:rsidR="00BB59D2" w:rsidRPr="0018364B">
        <w:rPr>
          <w:color w:val="000000"/>
          <w:sz w:val="24"/>
          <w:szCs w:val="24"/>
        </w:rPr>
        <w:t>Алгоритмы формирования универсальных учебных действий обучающихся на разных</w:t>
      </w:r>
      <w:r w:rsidR="00BB59D2">
        <w:rPr>
          <w:color w:val="000000"/>
          <w:sz w:val="24"/>
          <w:szCs w:val="24"/>
        </w:rPr>
        <w:t xml:space="preserve"> </w:t>
      </w:r>
      <w:r w:rsidR="00BB59D2" w:rsidRPr="0018364B">
        <w:rPr>
          <w:color w:val="000000"/>
          <w:sz w:val="24"/>
          <w:szCs w:val="24"/>
        </w:rPr>
        <w:t>этапах деятельностного урока. Отдельные виды универсал</w:t>
      </w:r>
      <w:r w:rsidR="00BB59D2">
        <w:rPr>
          <w:color w:val="000000"/>
          <w:sz w:val="24"/>
          <w:szCs w:val="24"/>
        </w:rPr>
        <w:t>ьных учебных действий в структу</w:t>
      </w:r>
      <w:r w:rsidR="00BB59D2" w:rsidRPr="0018364B">
        <w:rPr>
          <w:color w:val="000000"/>
          <w:sz w:val="24"/>
          <w:szCs w:val="24"/>
        </w:rPr>
        <w:t>ре метапредметных результатов образования. Роль униве</w:t>
      </w:r>
      <w:r w:rsidR="00BB59D2">
        <w:rPr>
          <w:color w:val="000000"/>
          <w:sz w:val="24"/>
          <w:szCs w:val="24"/>
        </w:rPr>
        <w:t>рсальных учебных действий в дос</w:t>
      </w:r>
      <w:r w:rsidR="00BB59D2" w:rsidRPr="0018364B">
        <w:rPr>
          <w:color w:val="000000"/>
          <w:sz w:val="24"/>
          <w:szCs w:val="24"/>
        </w:rPr>
        <w:t>тижении обучающимися планируемых образовательных результатов.</w:t>
      </w:r>
    </w:p>
    <w:p w:rsidR="005A543E" w:rsidRPr="00B14050" w:rsidRDefault="005A543E" w:rsidP="0018364B">
      <w:pPr>
        <w:tabs>
          <w:tab w:val="left" w:pos="900"/>
        </w:tabs>
        <w:ind w:firstLine="709"/>
        <w:jc w:val="both"/>
        <w:rPr>
          <w:sz w:val="24"/>
          <w:szCs w:val="24"/>
        </w:rPr>
      </w:pPr>
    </w:p>
    <w:p w:rsidR="002E7D82" w:rsidRPr="008F2DC4" w:rsidRDefault="003A71E4" w:rsidP="006673D0">
      <w:pPr>
        <w:tabs>
          <w:tab w:val="left" w:pos="900"/>
        </w:tabs>
        <w:ind w:firstLine="709"/>
        <w:jc w:val="both"/>
        <w:rPr>
          <w:b/>
          <w:color w:val="000000"/>
          <w:sz w:val="24"/>
          <w:szCs w:val="24"/>
        </w:rPr>
      </w:pPr>
      <w:r w:rsidRPr="002E7D82">
        <w:rPr>
          <w:b/>
          <w:sz w:val="24"/>
          <w:szCs w:val="24"/>
        </w:rPr>
        <w:t>Тема №</w:t>
      </w:r>
      <w:r w:rsidR="00705FB5" w:rsidRPr="002E7D82">
        <w:rPr>
          <w:b/>
          <w:sz w:val="24"/>
          <w:szCs w:val="24"/>
        </w:rPr>
        <w:t xml:space="preserve"> </w:t>
      </w:r>
      <w:r w:rsidRPr="002E7D82">
        <w:rPr>
          <w:b/>
          <w:sz w:val="24"/>
          <w:szCs w:val="24"/>
        </w:rPr>
        <w:t>7.</w:t>
      </w:r>
      <w:r w:rsidRPr="002E7D82">
        <w:rPr>
          <w:sz w:val="24"/>
          <w:szCs w:val="24"/>
        </w:rPr>
        <w:t xml:space="preserve"> </w:t>
      </w:r>
      <w:r w:rsidR="006673D0" w:rsidRPr="008F2DC4">
        <w:rPr>
          <w:b/>
          <w:color w:val="000000"/>
          <w:sz w:val="24"/>
          <w:szCs w:val="24"/>
        </w:rPr>
        <w:t>Технологии формирования и развития УУД.</w:t>
      </w:r>
    </w:p>
    <w:p w:rsidR="00BB59D2" w:rsidRPr="00BB59D2" w:rsidRDefault="00BB59D2" w:rsidP="008F2DC4">
      <w:pPr>
        <w:widowControl/>
        <w:tabs>
          <w:tab w:val="left" w:pos="851"/>
        </w:tabs>
        <w:autoSpaceDE/>
        <w:autoSpaceDN/>
        <w:adjustRightInd/>
        <w:ind w:left="-142"/>
        <w:contextualSpacing/>
        <w:jc w:val="both"/>
        <w:rPr>
          <w:sz w:val="24"/>
          <w:szCs w:val="24"/>
        </w:rPr>
      </w:pPr>
      <w:r w:rsidRPr="00BB59D2">
        <w:rPr>
          <w:sz w:val="24"/>
          <w:szCs w:val="24"/>
        </w:rPr>
        <w:t xml:space="preserve">Технологии развивающего обучения: </w:t>
      </w:r>
      <w:r>
        <w:rPr>
          <w:sz w:val="24"/>
          <w:szCs w:val="24"/>
        </w:rPr>
        <w:t>деятельностный</w:t>
      </w:r>
      <w:r w:rsidRPr="00BB59D2">
        <w:rPr>
          <w:sz w:val="24"/>
          <w:szCs w:val="24"/>
        </w:rPr>
        <w:t xml:space="preserve"> метод Л.Г. Петерсон; концепция В.В. Давыдова; личностно-ориентированное обучение.</w:t>
      </w:r>
    </w:p>
    <w:p w:rsidR="00BB59D2" w:rsidRPr="00BB59D2" w:rsidRDefault="00BB59D2" w:rsidP="008F2DC4">
      <w:pPr>
        <w:widowControl/>
        <w:tabs>
          <w:tab w:val="left" w:pos="851"/>
        </w:tabs>
        <w:autoSpaceDE/>
        <w:autoSpaceDN/>
        <w:adjustRightInd/>
        <w:ind w:left="-142"/>
        <w:contextualSpacing/>
        <w:jc w:val="both"/>
        <w:rPr>
          <w:sz w:val="24"/>
          <w:szCs w:val="24"/>
        </w:rPr>
      </w:pPr>
      <w:r w:rsidRPr="00BB59D2">
        <w:rPr>
          <w:sz w:val="24"/>
          <w:szCs w:val="24"/>
        </w:rPr>
        <w:t>Технологии компетентностного подхода: технологии проектного обучения; технологии критического мышления; технология «Портфолио»; технология ТРИЗ; исследовательские методы обучения; игровые методы обучения; обучение в сотрудничестве(командная , групповая работа).</w:t>
      </w:r>
    </w:p>
    <w:p w:rsidR="00BB59D2" w:rsidRPr="00BB59D2" w:rsidRDefault="00BB59D2" w:rsidP="008F2DC4">
      <w:pPr>
        <w:widowControl/>
        <w:autoSpaceDE/>
        <w:autoSpaceDN/>
        <w:adjustRightInd/>
        <w:spacing w:line="276" w:lineRule="auto"/>
        <w:ind w:left="-142"/>
        <w:jc w:val="both"/>
        <w:rPr>
          <w:sz w:val="24"/>
          <w:szCs w:val="24"/>
        </w:rPr>
      </w:pPr>
      <w:r w:rsidRPr="00BB59D2">
        <w:rPr>
          <w:sz w:val="24"/>
          <w:szCs w:val="24"/>
        </w:rPr>
        <w:t>Технологии системно-деятельностного подхода: технологии модульно-блочного обучения; технологии КСО; технологии лекционно-семинарского обучения.</w:t>
      </w:r>
    </w:p>
    <w:p w:rsidR="00BB59D2" w:rsidRPr="00B14050" w:rsidRDefault="00BB59D2" w:rsidP="008F2DC4">
      <w:pPr>
        <w:tabs>
          <w:tab w:val="left" w:pos="900"/>
        </w:tabs>
        <w:ind w:left="-142"/>
        <w:jc w:val="both"/>
        <w:rPr>
          <w:sz w:val="24"/>
          <w:szCs w:val="24"/>
        </w:rPr>
      </w:pPr>
    </w:p>
    <w:p w:rsidR="006A2457" w:rsidRDefault="003A71E4" w:rsidP="008F2DC4">
      <w:pPr>
        <w:tabs>
          <w:tab w:val="left" w:pos="900"/>
        </w:tabs>
        <w:ind w:left="-142"/>
        <w:jc w:val="both"/>
        <w:rPr>
          <w:b/>
          <w:color w:val="000000"/>
          <w:sz w:val="24"/>
          <w:szCs w:val="24"/>
        </w:rPr>
      </w:pPr>
      <w:r w:rsidRPr="00B14050">
        <w:rPr>
          <w:b/>
          <w:sz w:val="24"/>
          <w:szCs w:val="24"/>
        </w:rPr>
        <w:t>Тема №</w:t>
      </w:r>
      <w:r w:rsidR="00705FB5" w:rsidRPr="00B14050">
        <w:rPr>
          <w:b/>
          <w:sz w:val="24"/>
          <w:szCs w:val="24"/>
        </w:rPr>
        <w:t xml:space="preserve"> </w:t>
      </w:r>
      <w:r w:rsidRPr="00B14050">
        <w:rPr>
          <w:b/>
          <w:sz w:val="24"/>
          <w:szCs w:val="24"/>
        </w:rPr>
        <w:t>8</w:t>
      </w:r>
      <w:r w:rsidRPr="00B14050">
        <w:rPr>
          <w:sz w:val="24"/>
          <w:szCs w:val="24"/>
        </w:rPr>
        <w:t xml:space="preserve">. </w:t>
      </w:r>
      <w:r w:rsidR="006673D0" w:rsidRPr="008F2DC4">
        <w:rPr>
          <w:b/>
          <w:color w:val="000000"/>
          <w:sz w:val="24"/>
          <w:szCs w:val="24"/>
        </w:rPr>
        <w:t xml:space="preserve">Внутришкольная система оценки </w:t>
      </w:r>
      <w:r w:rsidR="006A2457" w:rsidRPr="008F2DC4">
        <w:rPr>
          <w:b/>
          <w:color w:val="000000"/>
          <w:sz w:val="24"/>
          <w:szCs w:val="24"/>
        </w:rPr>
        <w:t xml:space="preserve">качества </w:t>
      </w:r>
      <w:r w:rsidR="006673D0" w:rsidRPr="008F2DC4">
        <w:rPr>
          <w:b/>
          <w:color w:val="000000"/>
          <w:sz w:val="24"/>
          <w:szCs w:val="24"/>
        </w:rPr>
        <w:t>формирования УУД</w:t>
      </w:r>
      <w:r w:rsidR="006673D0" w:rsidRPr="00793E1B">
        <w:rPr>
          <w:b/>
          <w:color w:val="000000"/>
          <w:sz w:val="24"/>
          <w:szCs w:val="24"/>
        </w:rPr>
        <w:t xml:space="preserve"> </w:t>
      </w:r>
    </w:p>
    <w:p w:rsidR="006A2457" w:rsidRPr="008F2DC4" w:rsidRDefault="006A2457" w:rsidP="008F2DC4">
      <w:pPr>
        <w:widowControl/>
        <w:ind w:left="-142"/>
        <w:jc w:val="both"/>
        <w:rPr>
          <w:b/>
          <w:sz w:val="24"/>
          <w:szCs w:val="24"/>
        </w:rPr>
      </w:pPr>
      <w:r w:rsidRPr="008F2DC4">
        <w:rPr>
          <w:rFonts w:ascii="NewBaskervilleITC-Italic" w:hAnsi="NewBaskervilleITC-Italic" w:cs="NewBaskervilleITC-Italic"/>
          <w:iCs/>
          <w:sz w:val="24"/>
          <w:szCs w:val="24"/>
        </w:rPr>
        <w:t xml:space="preserve">Понятие внутришкольная система оценки качества образования. Объекты ВСОКО. Понятие мониторинга. Сравнительный анализ мониторинга и психологической диагностики. Мониторинг сформированности УУД: выбор диагностический комплект. Примеры диагностических процедур, направленных на изучение сформированности УУД. </w:t>
      </w:r>
      <w:r w:rsidR="00F24755" w:rsidRPr="008F2DC4">
        <w:rPr>
          <w:rFonts w:ascii="NewBaskervilleITC-Italic" w:hAnsi="NewBaskervilleITC-Italic" w:cs="NewBaskervilleITC-Italic"/>
          <w:iCs/>
          <w:sz w:val="24"/>
          <w:szCs w:val="24"/>
        </w:rPr>
        <w:t>Электронные программы для обработки результатов мониторинга.</w:t>
      </w:r>
    </w:p>
    <w:p w:rsidR="006A2457" w:rsidRDefault="006A2457" w:rsidP="00283B91">
      <w:pPr>
        <w:tabs>
          <w:tab w:val="left" w:pos="900"/>
        </w:tabs>
        <w:jc w:val="both"/>
        <w:rPr>
          <w:b/>
          <w:color w:val="000000"/>
          <w:sz w:val="24"/>
          <w:szCs w:val="24"/>
        </w:rPr>
      </w:pPr>
    </w:p>
    <w:p w:rsidR="003A71E4" w:rsidRDefault="00F803A3" w:rsidP="00283B91">
      <w:pPr>
        <w:tabs>
          <w:tab w:val="left" w:pos="993"/>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6D40C2" w:rsidRPr="003E0D6A" w:rsidRDefault="006D40C2" w:rsidP="006D40C2">
      <w:pPr>
        <w:pStyle w:val="a4"/>
        <w:numPr>
          <w:ilvl w:val="0"/>
          <w:numId w:val="14"/>
        </w:numPr>
        <w:tabs>
          <w:tab w:val="left" w:pos="993"/>
        </w:tabs>
        <w:autoSpaceDN w:val="0"/>
        <w:spacing w:line="240" w:lineRule="auto"/>
        <w:ind w:left="0" w:firstLine="709"/>
        <w:jc w:val="both"/>
        <w:rPr>
          <w:rFonts w:ascii="Times New Roman" w:hAnsi="Times New Roman"/>
          <w:color w:val="000000"/>
          <w:sz w:val="24"/>
          <w:szCs w:val="24"/>
        </w:rPr>
      </w:pPr>
      <w:r w:rsidRPr="003E0D6A">
        <w:rPr>
          <w:rFonts w:ascii="Times New Roman" w:hAnsi="Times New Roman"/>
          <w:color w:val="000000"/>
          <w:sz w:val="24"/>
          <w:szCs w:val="24"/>
        </w:rPr>
        <w:t>Методические указания для обучающихся по освоению дисциплины «</w:t>
      </w:r>
      <w:r w:rsidRPr="006D40C2">
        <w:rPr>
          <w:rFonts w:ascii="Times New Roman" w:hAnsi="Times New Roman"/>
          <w:color w:val="000000"/>
          <w:sz w:val="24"/>
          <w:szCs w:val="24"/>
        </w:rPr>
        <w:t>Управление формированием универсальных учебных действий</w:t>
      </w:r>
      <w:r w:rsidRPr="003E0D6A">
        <w:rPr>
          <w:rFonts w:ascii="Times New Roman" w:hAnsi="Times New Roman"/>
          <w:color w:val="000000"/>
          <w:sz w:val="24"/>
          <w:szCs w:val="24"/>
        </w:rPr>
        <w:t>»</w:t>
      </w:r>
      <w:r w:rsidRPr="003E0D6A">
        <w:rPr>
          <w:b/>
          <w:color w:val="000000"/>
          <w:sz w:val="24"/>
          <w:szCs w:val="24"/>
        </w:rPr>
        <w:t xml:space="preserve"> </w:t>
      </w:r>
      <w:r w:rsidRPr="003E0D6A">
        <w:rPr>
          <w:rFonts w:ascii="Times New Roman" w:hAnsi="Times New Roman"/>
          <w:color w:val="000000"/>
          <w:sz w:val="24"/>
          <w:szCs w:val="24"/>
        </w:rPr>
        <w:t xml:space="preserve">/ </w:t>
      </w:r>
      <w:r>
        <w:rPr>
          <w:rFonts w:ascii="Times New Roman" w:hAnsi="Times New Roman"/>
          <w:color w:val="000000"/>
          <w:sz w:val="24"/>
          <w:szCs w:val="24"/>
        </w:rPr>
        <w:t>Л. Н. Корпачева</w:t>
      </w:r>
      <w:r w:rsidRPr="003E0D6A">
        <w:rPr>
          <w:rFonts w:ascii="Times New Roman" w:hAnsi="Times New Roman"/>
          <w:color w:val="000000"/>
          <w:sz w:val="24"/>
          <w:szCs w:val="24"/>
        </w:rPr>
        <w:t>. – Омск: Изд-во Омской гуманитарной академии, 20</w:t>
      </w:r>
      <w:r w:rsidR="0036428F">
        <w:rPr>
          <w:rFonts w:ascii="Times New Roman" w:hAnsi="Times New Roman"/>
          <w:color w:val="000000"/>
          <w:sz w:val="24"/>
          <w:szCs w:val="24"/>
        </w:rPr>
        <w:t>22</w:t>
      </w:r>
      <w:r w:rsidRPr="003E0D6A">
        <w:rPr>
          <w:rFonts w:ascii="Times New Roman" w:hAnsi="Times New Roman"/>
          <w:color w:val="000000"/>
          <w:sz w:val="24"/>
          <w:szCs w:val="24"/>
        </w:rPr>
        <w:t>.</w:t>
      </w:r>
    </w:p>
    <w:p w:rsidR="00E01CD9" w:rsidRPr="005A6345" w:rsidRDefault="00283B91" w:rsidP="006D40C2">
      <w:pPr>
        <w:pStyle w:val="a4"/>
        <w:numPr>
          <w:ilvl w:val="0"/>
          <w:numId w:val="14"/>
        </w:numPr>
        <w:tabs>
          <w:tab w:val="left" w:pos="993"/>
        </w:tabs>
        <w:spacing w:line="240" w:lineRule="auto"/>
        <w:ind w:left="0" w:firstLine="709"/>
        <w:jc w:val="both"/>
        <w:rPr>
          <w:rFonts w:ascii="Times New Roman" w:hAnsi="Times New Roman"/>
          <w:sz w:val="24"/>
          <w:szCs w:val="24"/>
        </w:rPr>
      </w:pPr>
      <w:r>
        <w:rPr>
          <w:rFonts w:ascii="Times New Roman" w:hAnsi="Times New Roman"/>
          <w:sz w:val="24"/>
          <w:szCs w:val="24"/>
        </w:rPr>
        <w:t>Положение о</w:t>
      </w:r>
      <w:r w:rsidR="00E01CD9" w:rsidRPr="005A6345">
        <w:rPr>
          <w:rFonts w:ascii="Times New Roman" w:hAnsi="Times New Roman"/>
          <w:sz w:val="24"/>
          <w:szCs w:val="24"/>
        </w:rPr>
        <w:t xml:space="preserve">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w:t>
      </w:r>
      <w:r>
        <w:rPr>
          <w:rFonts w:ascii="Times New Roman" w:hAnsi="Times New Roman"/>
          <w:sz w:val="24"/>
          <w:szCs w:val="24"/>
        </w:rPr>
        <w:t>нии Ученого совета от 28.08.</w:t>
      </w:r>
      <w:r w:rsidR="00E01CD9" w:rsidRPr="005A6345">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E01CD9" w:rsidRPr="005A6345" w:rsidRDefault="00E01CD9" w:rsidP="006D40C2">
      <w:pPr>
        <w:pStyle w:val="a4"/>
        <w:numPr>
          <w:ilvl w:val="0"/>
          <w:numId w:val="14"/>
        </w:numPr>
        <w:tabs>
          <w:tab w:val="left" w:pos="993"/>
        </w:tabs>
        <w:spacing w:line="240" w:lineRule="auto"/>
        <w:ind w:left="0" w:firstLine="709"/>
        <w:jc w:val="both"/>
        <w:rPr>
          <w:rFonts w:ascii="Times New Roman" w:hAnsi="Times New Roman"/>
          <w:sz w:val="24"/>
          <w:szCs w:val="24"/>
        </w:rPr>
      </w:pPr>
      <w:r w:rsidRPr="005A634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01CD9" w:rsidRPr="005A6345" w:rsidRDefault="00E01CD9" w:rsidP="006D40C2">
      <w:pPr>
        <w:pStyle w:val="a4"/>
        <w:numPr>
          <w:ilvl w:val="0"/>
          <w:numId w:val="14"/>
        </w:numPr>
        <w:tabs>
          <w:tab w:val="left" w:pos="993"/>
        </w:tabs>
        <w:spacing w:after="0" w:line="240" w:lineRule="auto"/>
        <w:ind w:left="0" w:firstLine="709"/>
        <w:jc w:val="both"/>
        <w:rPr>
          <w:rFonts w:ascii="Times New Roman" w:hAnsi="Times New Roman"/>
          <w:sz w:val="24"/>
          <w:szCs w:val="24"/>
        </w:rPr>
      </w:pPr>
      <w:r w:rsidRPr="005A6345">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76A03" w:rsidRDefault="00276A03" w:rsidP="00283B91">
      <w:pPr>
        <w:jc w:val="both"/>
        <w:rPr>
          <w:rFonts w:eastAsia="Calibri"/>
          <w:b/>
          <w:color w:val="000000"/>
          <w:sz w:val="24"/>
          <w:szCs w:val="24"/>
        </w:rPr>
      </w:pPr>
    </w:p>
    <w:p w:rsidR="00785842" w:rsidRDefault="00C41D60"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283B91" w:rsidRPr="00793E1B" w:rsidRDefault="00283B91" w:rsidP="00705FB5">
      <w:pPr>
        <w:ind w:firstLine="709"/>
        <w:jc w:val="both"/>
        <w:rPr>
          <w:b/>
          <w:color w:val="000000"/>
          <w:sz w:val="24"/>
          <w:szCs w:val="24"/>
        </w:rPr>
      </w:pPr>
    </w:p>
    <w:p w:rsidR="002B430E" w:rsidRDefault="00705814" w:rsidP="00283B91">
      <w:pPr>
        <w:widowControl/>
        <w:tabs>
          <w:tab w:val="left" w:pos="406"/>
        </w:tabs>
        <w:autoSpaceDE/>
        <w:autoSpaceDN/>
        <w:adjustRightInd/>
        <w:jc w:val="center"/>
        <w:rPr>
          <w:b/>
          <w:bCs/>
          <w:i/>
          <w:color w:val="000000"/>
          <w:sz w:val="24"/>
          <w:szCs w:val="24"/>
        </w:rPr>
      </w:pPr>
      <w:r w:rsidRPr="00B14050">
        <w:rPr>
          <w:b/>
          <w:bCs/>
          <w:i/>
          <w:color w:val="000000"/>
          <w:sz w:val="24"/>
          <w:szCs w:val="24"/>
        </w:rPr>
        <w:t>Основная</w:t>
      </w:r>
      <w:r w:rsidR="00705FB5" w:rsidRPr="00B14050">
        <w:rPr>
          <w:b/>
          <w:bCs/>
          <w:i/>
          <w:color w:val="000000"/>
          <w:sz w:val="24"/>
          <w:szCs w:val="24"/>
        </w:rPr>
        <w:t>:</w:t>
      </w:r>
    </w:p>
    <w:p w:rsidR="00563DC5" w:rsidRPr="00563DC5" w:rsidRDefault="00563DC5" w:rsidP="0086340A">
      <w:pPr>
        <w:widowControl/>
        <w:numPr>
          <w:ilvl w:val="0"/>
          <w:numId w:val="6"/>
        </w:numPr>
        <w:tabs>
          <w:tab w:val="clear" w:pos="502"/>
          <w:tab w:val="num" w:pos="694"/>
        </w:tabs>
        <w:autoSpaceDE/>
        <w:autoSpaceDN/>
        <w:adjustRightInd/>
        <w:ind w:left="694" w:hanging="283"/>
        <w:jc w:val="both"/>
        <w:rPr>
          <w:sz w:val="24"/>
          <w:szCs w:val="24"/>
        </w:rPr>
      </w:pPr>
      <w:r w:rsidRPr="00563DC5">
        <w:rPr>
          <w:rFonts w:ascii="Roboto" w:hAnsi="Roboto" w:cs="Arial"/>
          <w:color w:val="000000"/>
          <w:sz w:val="24"/>
          <w:szCs w:val="24"/>
        </w:rPr>
        <w:t xml:space="preserve">Технологии развития универсальных учебных действий учащихся в урочной и внеурочной деятельности [Электронный ресурс] : учебно-методическое пособие / В.А. Алексеева [и др.]. — Электрон. текстовые данные. — СПб. : КАРО, 2015. — 112 c. — 978-5-9925-0914-4. — Режим доступа: </w:t>
      </w:r>
      <w:hyperlink r:id="rId8" w:history="1">
        <w:r w:rsidR="00C623F9">
          <w:rPr>
            <w:rStyle w:val="a8"/>
            <w:rFonts w:ascii="Roboto" w:hAnsi="Roboto" w:cs="Arial"/>
            <w:sz w:val="24"/>
            <w:szCs w:val="24"/>
          </w:rPr>
          <w:t>http://www.iprbookshop.ru/61037.html</w:t>
        </w:r>
      </w:hyperlink>
      <w:r w:rsidRPr="00563DC5">
        <w:rPr>
          <w:sz w:val="24"/>
          <w:szCs w:val="24"/>
        </w:rPr>
        <w:t xml:space="preserve"> </w:t>
      </w:r>
    </w:p>
    <w:p w:rsidR="00563DC5" w:rsidRPr="00563DC5" w:rsidRDefault="00563DC5" w:rsidP="00563DC5">
      <w:pPr>
        <w:pStyle w:val="a4"/>
        <w:numPr>
          <w:ilvl w:val="0"/>
          <w:numId w:val="6"/>
        </w:numPr>
        <w:tabs>
          <w:tab w:val="left" w:pos="406"/>
        </w:tabs>
        <w:spacing w:after="0" w:line="240" w:lineRule="auto"/>
        <w:jc w:val="center"/>
        <w:rPr>
          <w:rFonts w:ascii="Times New Roman" w:hAnsi="Times New Roman"/>
          <w:b/>
          <w:bCs/>
          <w:i/>
          <w:color w:val="000000"/>
          <w:sz w:val="24"/>
          <w:szCs w:val="24"/>
        </w:rPr>
      </w:pPr>
      <w:r w:rsidRPr="00563DC5">
        <w:rPr>
          <w:rFonts w:ascii="Roboto" w:hAnsi="Roboto" w:cs="Arial"/>
          <w:color w:val="000000"/>
          <w:sz w:val="24"/>
          <w:szCs w:val="24"/>
        </w:rPr>
        <w:t xml:space="preserve">Развитие универсальных учебных действий учащихся основной школы в условиях реализации стандартов нового поколения (ФГОС) [Электронный ресурс] : учебно-методическое пособие / Т.Р. Акчурин [и др.]. — Электрон. текстовые данные. — Киров: Межрегиональный центр инновационных технологий в образовании, 2015. — 275 c. — 978-5-906642-19-6. — Режим доступа: </w:t>
      </w:r>
      <w:hyperlink r:id="rId9" w:history="1">
        <w:r w:rsidR="00C623F9">
          <w:rPr>
            <w:rStyle w:val="a8"/>
            <w:rFonts w:ascii="Roboto" w:hAnsi="Roboto" w:cs="Arial"/>
            <w:sz w:val="24"/>
            <w:szCs w:val="24"/>
          </w:rPr>
          <w:t>http://www.iprbookshop.ru/62762.html</w:t>
        </w:r>
      </w:hyperlink>
      <w:r w:rsidRPr="00563DC5">
        <w:rPr>
          <w:rFonts w:ascii="Times New Roman" w:hAnsi="Times New Roman"/>
          <w:b/>
          <w:bCs/>
          <w:i/>
          <w:color w:val="000000"/>
          <w:sz w:val="24"/>
          <w:szCs w:val="24"/>
        </w:rPr>
        <w:t xml:space="preserve"> </w:t>
      </w:r>
      <w:r w:rsidRPr="002B430E">
        <w:rPr>
          <w:rFonts w:ascii="Times New Roman" w:hAnsi="Times New Roman"/>
          <w:b/>
          <w:bCs/>
          <w:i/>
          <w:color w:val="000000"/>
          <w:sz w:val="24"/>
          <w:szCs w:val="24"/>
        </w:rPr>
        <w:t>Дополнительная:</w:t>
      </w:r>
    </w:p>
    <w:p w:rsidR="002E7D82" w:rsidRPr="00563DC5" w:rsidRDefault="002E7D82" w:rsidP="0086340A">
      <w:pPr>
        <w:widowControl/>
        <w:numPr>
          <w:ilvl w:val="0"/>
          <w:numId w:val="6"/>
        </w:numPr>
        <w:tabs>
          <w:tab w:val="clear" w:pos="502"/>
          <w:tab w:val="num" w:pos="694"/>
        </w:tabs>
        <w:autoSpaceDE/>
        <w:autoSpaceDN/>
        <w:adjustRightInd/>
        <w:ind w:left="694" w:hanging="283"/>
        <w:jc w:val="both"/>
        <w:rPr>
          <w:sz w:val="24"/>
          <w:szCs w:val="24"/>
        </w:rPr>
      </w:pPr>
      <w:r w:rsidRPr="00563DC5">
        <w:rPr>
          <w:sz w:val="24"/>
          <w:szCs w:val="24"/>
        </w:rPr>
        <w:t xml:space="preserve">Воровщиков С.Г. Развитие универсальных учебных действий. Внутришкольная система учебно-методического и управленческого сопровождения [Электронный ресурс]: монография/ Воровщиков С.Г., Орлова Е.В.— Электрон. текстовые данные.— М.: Прометей, 2012.— 210 c.— Режим доступа: </w:t>
      </w:r>
      <w:hyperlink r:id="rId10" w:history="1">
        <w:r w:rsidR="00C623F9">
          <w:rPr>
            <w:rStyle w:val="a8"/>
            <w:sz w:val="24"/>
            <w:szCs w:val="24"/>
          </w:rPr>
          <w:t>http://www.iprbookshop.ru/18611.—</w:t>
        </w:r>
      </w:hyperlink>
      <w:r w:rsidRPr="00563DC5">
        <w:rPr>
          <w:sz w:val="24"/>
          <w:szCs w:val="24"/>
        </w:rPr>
        <w:t xml:space="preserve"> ЭБС «IPRbooks»</w:t>
      </w:r>
    </w:p>
    <w:p w:rsidR="00777B09" w:rsidRPr="002E7D82" w:rsidRDefault="00C41D60" w:rsidP="00C41D60">
      <w:pPr>
        <w:keepNext/>
        <w:widowControl/>
        <w:tabs>
          <w:tab w:val="left" w:pos="708"/>
        </w:tabs>
        <w:autoSpaceDE/>
        <w:adjustRightInd/>
        <w:jc w:val="both"/>
        <w:rPr>
          <w:b/>
          <w:color w:val="000000"/>
          <w:sz w:val="24"/>
          <w:szCs w:val="24"/>
        </w:rPr>
      </w:pPr>
      <w:r>
        <w:rPr>
          <w:b/>
          <w:color w:val="000000"/>
          <w:sz w:val="24"/>
          <w:szCs w:val="24"/>
        </w:rPr>
        <w:t>8</w:t>
      </w:r>
      <w:r w:rsidR="007F4B97" w:rsidRPr="002E7D82">
        <w:rPr>
          <w:b/>
          <w:color w:val="000000"/>
          <w:sz w:val="24"/>
          <w:szCs w:val="24"/>
        </w:rPr>
        <w:t>.</w:t>
      </w:r>
      <w:r w:rsidR="00777B09" w:rsidRPr="002E7D82">
        <w:rPr>
          <w:b/>
          <w:color w:val="000000"/>
          <w:sz w:val="24"/>
          <w:szCs w:val="24"/>
        </w:rPr>
        <w:t xml:space="preserve"> </w:t>
      </w:r>
      <w:r w:rsidR="007F4B97" w:rsidRPr="002E7D82">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1" w:history="1">
        <w:r w:rsidR="00C623F9">
          <w:rPr>
            <w:rStyle w:val="a8"/>
            <w:rFonts w:ascii="Times New Roman" w:hAnsi="Times New Roman"/>
            <w:sz w:val="24"/>
            <w:szCs w:val="24"/>
          </w:rPr>
          <w:t>http://www.iprbookshop.ru</w:t>
        </w:r>
      </w:hyperlink>
    </w:p>
    <w:p w:rsidR="00777B09" w:rsidRPr="00793E1B"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ЭБС издательства «Юрайт» Режим доступа: </w:t>
      </w:r>
      <w:hyperlink r:id="rId12" w:history="1">
        <w:r w:rsidR="00C623F9">
          <w:rPr>
            <w:rStyle w:val="a8"/>
            <w:rFonts w:ascii="Times New Roman" w:hAnsi="Times New Roman"/>
            <w:sz w:val="24"/>
            <w:szCs w:val="24"/>
          </w:rPr>
          <w:t>http://biblio-online.ru</w:t>
        </w:r>
      </w:hyperlink>
    </w:p>
    <w:p w:rsidR="00777B09" w:rsidRPr="00793E1B"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3" w:history="1">
        <w:r w:rsidR="00C623F9">
          <w:rPr>
            <w:rStyle w:val="a8"/>
            <w:rFonts w:ascii="Times New Roman" w:hAnsi="Times New Roman"/>
            <w:sz w:val="24"/>
            <w:szCs w:val="24"/>
          </w:rPr>
          <w:t>http://window.edu.ru/</w:t>
        </w:r>
      </w:hyperlink>
    </w:p>
    <w:p w:rsidR="00777B09" w:rsidRPr="00793E1B"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4" w:history="1">
        <w:r w:rsidR="00C623F9">
          <w:rPr>
            <w:rStyle w:val="a8"/>
            <w:rFonts w:ascii="Times New Roman" w:hAnsi="Times New Roman"/>
            <w:sz w:val="24"/>
            <w:szCs w:val="24"/>
          </w:rPr>
          <w:t>http://elibrary.ru</w:t>
        </w:r>
      </w:hyperlink>
    </w:p>
    <w:p w:rsidR="00777B09" w:rsidRPr="00793E1B"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5" w:history="1">
        <w:r w:rsidR="00C623F9">
          <w:rPr>
            <w:rStyle w:val="a8"/>
            <w:rFonts w:ascii="Times New Roman" w:hAnsi="Times New Roman"/>
            <w:sz w:val="24"/>
            <w:szCs w:val="24"/>
          </w:rPr>
          <w:t>http://www.sciencedirect.com</w:t>
        </w:r>
      </w:hyperlink>
    </w:p>
    <w:p w:rsidR="00777B09" w:rsidRPr="00793E1B"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6" w:history="1">
        <w:r w:rsidR="00351C89">
          <w:rPr>
            <w:rStyle w:val="a8"/>
            <w:rFonts w:ascii="Times New Roman" w:hAnsi="Times New Roman"/>
            <w:sz w:val="24"/>
            <w:szCs w:val="24"/>
          </w:rPr>
          <w:t>www.edu.ru</w:t>
        </w:r>
      </w:hyperlink>
    </w:p>
    <w:p w:rsidR="00777B09" w:rsidRPr="00793E1B"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7" w:history="1">
        <w:r w:rsidR="00C623F9">
          <w:rPr>
            <w:rStyle w:val="a8"/>
            <w:rFonts w:ascii="Times New Roman" w:hAnsi="Times New Roman"/>
            <w:sz w:val="24"/>
            <w:szCs w:val="24"/>
          </w:rPr>
          <w:t>http://journals.cambridge.org</w:t>
        </w:r>
      </w:hyperlink>
    </w:p>
    <w:p w:rsidR="00777B09" w:rsidRPr="00793E1B"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8" w:history="1">
        <w:r w:rsidR="00C623F9">
          <w:rPr>
            <w:rStyle w:val="a8"/>
            <w:rFonts w:ascii="Times New Roman" w:hAnsi="Times New Roman"/>
            <w:sz w:val="24"/>
            <w:szCs w:val="24"/>
          </w:rPr>
          <w:t>http://www.oxfordjoumals.org</w:t>
        </w:r>
      </w:hyperlink>
    </w:p>
    <w:p w:rsidR="00777B09" w:rsidRPr="00793E1B"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19" w:history="1">
        <w:r w:rsidR="00C623F9">
          <w:rPr>
            <w:rStyle w:val="a8"/>
            <w:rFonts w:ascii="Times New Roman" w:hAnsi="Times New Roman"/>
            <w:sz w:val="24"/>
            <w:szCs w:val="24"/>
          </w:rPr>
          <w:t>http://dic.academic.ru/</w:t>
        </w:r>
      </w:hyperlink>
    </w:p>
    <w:p w:rsidR="00777B09" w:rsidRPr="00793E1B"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0" w:history="1">
        <w:r w:rsidR="00C623F9">
          <w:rPr>
            <w:rStyle w:val="a8"/>
            <w:rFonts w:ascii="Times New Roman" w:hAnsi="Times New Roman"/>
            <w:sz w:val="24"/>
            <w:szCs w:val="24"/>
          </w:rPr>
          <w:t>http://www.benran.ru</w:t>
        </w:r>
      </w:hyperlink>
    </w:p>
    <w:p w:rsidR="00777B09" w:rsidRPr="00793E1B"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1" w:history="1">
        <w:r w:rsidR="00C623F9">
          <w:rPr>
            <w:rStyle w:val="a8"/>
            <w:rFonts w:ascii="Times New Roman" w:hAnsi="Times New Roman"/>
            <w:sz w:val="24"/>
            <w:szCs w:val="24"/>
          </w:rPr>
          <w:t>http://www.gks.ru</w:t>
        </w:r>
      </w:hyperlink>
    </w:p>
    <w:p w:rsidR="00777B09" w:rsidRPr="00793E1B"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2" w:history="1">
        <w:r w:rsidR="00C623F9">
          <w:rPr>
            <w:rStyle w:val="a8"/>
            <w:rFonts w:ascii="Times New Roman" w:hAnsi="Times New Roman"/>
            <w:sz w:val="24"/>
            <w:szCs w:val="24"/>
          </w:rPr>
          <w:t>http://diss.rsl.ru</w:t>
        </w:r>
      </w:hyperlink>
    </w:p>
    <w:p w:rsidR="00777B09" w:rsidRPr="00793E1B"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3" w:history="1">
        <w:r w:rsidR="00C623F9">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C41D60"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B67A77">
        <w:rPr>
          <w:bCs/>
          <w:sz w:val="24"/>
          <w:szCs w:val="24"/>
        </w:rPr>
        <w:t>«</w:t>
      </w:r>
      <w:r w:rsidR="001A52D7">
        <w:rPr>
          <w:bCs/>
          <w:sz w:val="24"/>
          <w:szCs w:val="24"/>
        </w:rPr>
        <w:t>«Психолого-педагогические основы УУД»</w:t>
      </w:r>
      <w:r w:rsidR="00B67A77">
        <w:rPr>
          <w:bCs/>
          <w:sz w:val="24"/>
          <w:szCs w:val="24"/>
        </w:rPr>
        <w:t xml:space="preserve">» </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w:t>
      </w:r>
      <w:r w:rsidRPr="00793E1B">
        <w:rPr>
          <w:color w:val="000000"/>
          <w:sz w:val="24"/>
          <w:szCs w:val="24"/>
        </w:rPr>
        <w:lastRenderedPageBreak/>
        <w:t>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w:t>
      </w:r>
      <w:r w:rsidRPr="00793E1B">
        <w:rPr>
          <w:color w:val="000000"/>
          <w:sz w:val="24"/>
          <w:szCs w:val="24"/>
        </w:rPr>
        <w:lastRenderedPageBreak/>
        <w:t xml:space="preserve">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86340A">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86340A">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86340A">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86340A">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86340A">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86340A">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86340A">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86340A">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lastRenderedPageBreak/>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6E773F" w:rsidRPr="00793E1B" w:rsidRDefault="006E773F" w:rsidP="00CC35D7">
      <w:pPr>
        <w:jc w:val="both"/>
        <w:rPr>
          <w:color w:val="000000"/>
          <w:sz w:val="24"/>
          <w:szCs w:val="24"/>
        </w:rPr>
      </w:pPr>
    </w:p>
    <w:p w:rsidR="0065571A" w:rsidRPr="0065571A" w:rsidRDefault="0065571A" w:rsidP="0065571A">
      <w:pPr>
        <w:widowControl/>
        <w:autoSpaceDE/>
        <w:adjustRightInd/>
        <w:ind w:firstLine="709"/>
        <w:contextualSpacing/>
        <w:jc w:val="both"/>
        <w:rPr>
          <w:rFonts w:eastAsia="Calibri"/>
          <w:b/>
          <w:sz w:val="24"/>
          <w:szCs w:val="24"/>
          <w:lang w:eastAsia="en-US"/>
        </w:rPr>
      </w:pPr>
      <w:r w:rsidRPr="0065571A">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5571A" w:rsidRPr="0065571A" w:rsidRDefault="0065571A" w:rsidP="0065571A">
      <w:pPr>
        <w:widowControl/>
        <w:autoSpaceDE/>
        <w:adjustRightInd/>
        <w:ind w:firstLine="709"/>
        <w:jc w:val="both"/>
        <w:rPr>
          <w:sz w:val="24"/>
          <w:szCs w:val="24"/>
        </w:rPr>
      </w:pPr>
      <w:r w:rsidRPr="0065571A">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5571A" w:rsidRPr="0065571A" w:rsidRDefault="0065571A" w:rsidP="0065571A">
      <w:pPr>
        <w:widowControl/>
        <w:autoSpaceDE/>
        <w:adjustRightInd/>
        <w:ind w:firstLine="709"/>
        <w:jc w:val="both"/>
        <w:rPr>
          <w:sz w:val="24"/>
          <w:szCs w:val="24"/>
        </w:rPr>
      </w:pPr>
      <w:r w:rsidRPr="0065571A">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65571A" w:rsidRPr="0065571A" w:rsidRDefault="0065571A" w:rsidP="0065571A">
      <w:pPr>
        <w:widowControl/>
        <w:autoSpaceDE/>
        <w:adjustRightInd/>
        <w:ind w:firstLine="709"/>
        <w:jc w:val="both"/>
        <w:rPr>
          <w:sz w:val="24"/>
          <w:szCs w:val="24"/>
        </w:rPr>
      </w:pPr>
      <w:r w:rsidRPr="0065571A">
        <w:rPr>
          <w:sz w:val="24"/>
          <w:szCs w:val="24"/>
        </w:rPr>
        <w:t>Электронная информационно-образовательная среда Академии, работающая на платформе LMS Moodle, обеспечивает:</w:t>
      </w:r>
    </w:p>
    <w:p w:rsidR="0065571A" w:rsidRPr="0065571A" w:rsidRDefault="0065571A" w:rsidP="0065571A">
      <w:pPr>
        <w:widowControl/>
        <w:tabs>
          <w:tab w:val="left" w:pos="1418"/>
        </w:tabs>
        <w:autoSpaceDE/>
        <w:adjustRightInd/>
        <w:ind w:firstLine="709"/>
        <w:jc w:val="both"/>
        <w:rPr>
          <w:sz w:val="24"/>
          <w:szCs w:val="24"/>
        </w:rPr>
      </w:pPr>
      <w:r w:rsidRPr="0065571A">
        <w:rPr>
          <w:sz w:val="24"/>
          <w:szCs w:val="24"/>
        </w:rPr>
        <w:t>•</w:t>
      </w:r>
      <w:r w:rsidRPr="0065571A">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5571A" w:rsidRPr="0065571A" w:rsidRDefault="0065571A" w:rsidP="0065571A">
      <w:pPr>
        <w:widowControl/>
        <w:tabs>
          <w:tab w:val="left" w:pos="1418"/>
        </w:tabs>
        <w:autoSpaceDE/>
        <w:adjustRightInd/>
        <w:ind w:firstLine="709"/>
        <w:jc w:val="both"/>
        <w:rPr>
          <w:sz w:val="24"/>
          <w:szCs w:val="24"/>
        </w:rPr>
      </w:pPr>
      <w:r w:rsidRPr="0065571A">
        <w:rPr>
          <w:sz w:val="24"/>
          <w:szCs w:val="24"/>
        </w:rPr>
        <w:t>•</w:t>
      </w:r>
      <w:r w:rsidRPr="0065571A">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65571A" w:rsidRPr="0065571A" w:rsidRDefault="0065571A" w:rsidP="0065571A">
      <w:pPr>
        <w:widowControl/>
        <w:tabs>
          <w:tab w:val="left" w:pos="1418"/>
        </w:tabs>
        <w:autoSpaceDE/>
        <w:adjustRightInd/>
        <w:ind w:firstLine="709"/>
        <w:jc w:val="both"/>
        <w:rPr>
          <w:sz w:val="24"/>
          <w:szCs w:val="24"/>
        </w:rPr>
      </w:pPr>
      <w:r w:rsidRPr="0065571A">
        <w:rPr>
          <w:sz w:val="24"/>
          <w:szCs w:val="24"/>
        </w:rPr>
        <w:t>•</w:t>
      </w:r>
      <w:r w:rsidRPr="0065571A">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5571A" w:rsidRPr="0065571A" w:rsidRDefault="0065571A" w:rsidP="0065571A">
      <w:pPr>
        <w:widowControl/>
        <w:tabs>
          <w:tab w:val="left" w:pos="1418"/>
        </w:tabs>
        <w:autoSpaceDE/>
        <w:adjustRightInd/>
        <w:ind w:firstLine="709"/>
        <w:jc w:val="both"/>
        <w:rPr>
          <w:sz w:val="24"/>
          <w:szCs w:val="24"/>
        </w:rPr>
      </w:pPr>
      <w:r w:rsidRPr="0065571A">
        <w:rPr>
          <w:sz w:val="24"/>
          <w:szCs w:val="24"/>
        </w:rPr>
        <w:t>•</w:t>
      </w:r>
      <w:r w:rsidRPr="0065571A">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5571A" w:rsidRPr="0065571A" w:rsidRDefault="0065571A" w:rsidP="0065571A">
      <w:pPr>
        <w:widowControl/>
        <w:tabs>
          <w:tab w:val="left" w:pos="1418"/>
        </w:tabs>
        <w:autoSpaceDE/>
        <w:adjustRightInd/>
        <w:ind w:firstLine="709"/>
        <w:jc w:val="both"/>
        <w:rPr>
          <w:sz w:val="24"/>
          <w:szCs w:val="24"/>
        </w:rPr>
      </w:pPr>
      <w:r w:rsidRPr="0065571A">
        <w:rPr>
          <w:sz w:val="24"/>
          <w:szCs w:val="24"/>
        </w:rPr>
        <w:t>•</w:t>
      </w:r>
      <w:r w:rsidRPr="0065571A">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5571A" w:rsidRPr="0065571A" w:rsidRDefault="0065571A" w:rsidP="0065571A">
      <w:pPr>
        <w:widowControl/>
        <w:autoSpaceDE/>
        <w:adjustRightInd/>
        <w:ind w:firstLine="709"/>
        <w:jc w:val="both"/>
        <w:rPr>
          <w:sz w:val="24"/>
          <w:szCs w:val="24"/>
        </w:rPr>
      </w:pPr>
      <w:r w:rsidRPr="0065571A">
        <w:rPr>
          <w:sz w:val="24"/>
          <w:szCs w:val="24"/>
        </w:rPr>
        <w:t>При осуществлении образовательного процесса по дисциплине используются следующие информационные технологии:</w:t>
      </w:r>
    </w:p>
    <w:p w:rsidR="0065571A" w:rsidRPr="0065571A" w:rsidRDefault="0065571A" w:rsidP="0065571A">
      <w:pPr>
        <w:widowControl/>
        <w:autoSpaceDE/>
        <w:adjustRightInd/>
        <w:ind w:firstLine="709"/>
        <w:jc w:val="both"/>
        <w:rPr>
          <w:sz w:val="24"/>
          <w:szCs w:val="24"/>
        </w:rPr>
      </w:pPr>
      <w:r w:rsidRPr="0065571A">
        <w:rPr>
          <w:sz w:val="24"/>
          <w:szCs w:val="24"/>
        </w:rPr>
        <w:t>•</w:t>
      </w:r>
      <w:r w:rsidRPr="0065571A">
        <w:rPr>
          <w:sz w:val="24"/>
          <w:szCs w:val="24"/>
        </w:rPr>
        <w:tab/>
        <w:t>сбор, хранение, систематизация и выдача учебной и научной информации;</w:t>
      </w:r>
    </w:p>
    <w:p w:rsidR="0065571A" w:rsidRPr="0065571A" w:rsidRDefault="0065571A" w:rsidP="0065571A">
      <w:pPr>
        <w:widowControl/>
        <w:autoSpaceDE/>
        <w:adjustRightInd/>
        <w:ind w:firstLine="709"/>
        <w:jc w:val="both"/>
        <w:rPr>
          <w:sz w:val="24"/>
          <w:szCs w:val="24"/>
        </w:rPr>
      </w:pPr>
      <w:r w:rsidRPr="0065571A">
        <w:rPr>
          <w:sz w:val="24"/>
          <w:szCs w:val="24"/>
        </w:rPr>
        <w:t>•</w:t>
      </w:r>
      <w:r w:rsidRPr="0065571A">
        <w:rPr>
          <w:sz w:val="24"/>
          <w:szCs w:val="24"/>
        </w:rPr>
        <w:tab/>
        <w:t>обработка текстовой, графической и эмпирической информации;</w:t>
      </w:r>
    </w:p>
    <w:p w:rsidR="0065571A" w:rsidRPr="0065571A" w:rsidRDefault="0065571A" w:rsidP="0065571A">
      <w:pPr>
        <w:widowControl/>
        <w:autoSpaceDE/>
        <w:adjustRightInd/>
        <w:ind w:firstLine="709"/>
        <w:jc w:val="both"/>
        <w:rPr>
          <w:sz w:val="24"/>
          <w:szCs w:val="24"/>
        </w:rPr>
      </w:pPr>
      <w:r w:rsidRPr="0065571A">
        <w:rPr>
          <w:sz w:val="24"/>
          <w:szCs w:val="24"/>
        </w:rPr>
        <w:t>•</w:t>
      </w:r>
      <w:r w:rsidRPr="0065571A">
        <w:rPr>
          <w:sz w:val="24"/>
          <w:szCs w:val="24"/>
        </w:rPr>
        <w:tab/>
        <w:t>подготовка, конструирование и презентация итогов исследовательской и аналитической деятельности;</w:t>
      </w:r>
    </w:p>
    <w:p w:rsidR="0065571A" w:rsidRPr="0065571A" w:rsidRDefault="0065571A" w:rsidP="0065571A">
      <w:pPr>
        <w:widowControl/>
        <w:autoSpaceDE/>
        <w:adjustRightInd/>
        <w:ind w:firstLine="709"/>
        <w:jc w:val="both"/>
        <w:rPr>
          <w:sz w:val="24"/>
          <w:szCs w:val="24"/>
        </w:rPr>
      </w:pPr>
      <w:r w:rsidRPr="0065571A">
        <w:rPr>
          <w:sz w:val="24"/>
          <w:szCs w:val="24"/>
        </w:rPr>
        <w:t>•</w:t>
      </w:r>
      <w:r w:rsidRPr="0065571A">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5571A" w:rsidRPr="0065571A" w:rsidRDefault="0065571A" w:rsidP="0065571A">
      <w:pPr>
        <w:widowControl/>
        <w:autoSpaceDE/>
        <w:adjustRightInd/>
        <w:ind w:firstLine="709"/>
        <w:jc w:val="both"/>
        <w:rPr>
          <w:sz w:val="24"/>
          <w:szCs w:val="24"/>
        </w:rPr>
      </w:pPr>
      <w:r w:rsidRPr="0065571A">
        <w:rPr>
          <w:sz w:val="24"/>
          <w:szCs w:val="24"/>
        </w:rPr>
        <w:t>•</w:t>
      </w:r>
      <w:r w:rsidRPr="0065571A">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65571A" w:rsidRPr="0065571A" w:rsidRDefault="0065571A" w:rsidP="0065571A">
      <w:pPr>
        <w:widowControl/>
        <w:autoSpaceDE/>
        <w:adjustRightInd/>
        <w:ind w:firstLine="709"/>
        <w:jc w:val="both"/>
        <w:rPr>
          <w:sz w:val="24"/>
          <w:szCs w:val="24"/>
        </w:rPr>
      </w:pPr>
      <w:r w:rsidRPr="0065571A">
        <w:rPr>
          <w:sz w:val="24"/>
          <w:szCs w:val="24"/>
        </w:rPr>
        <w:t>•</w:t>
      </w:r>
      <w:r w:rsidRPr="0065571A">
        <w:rPr>
          <w:sz w:val="24"/>
          <w:szCs w:val="24"/>
        </w:rPr>
        <w:tab/>
        <w:t>компьютерное тестирование;</w:t>
      </w:r>
    </w:p>
    <w:p w:rsidR="0065571A" w:rsidRPr="0065571A" w:rsidRDefault="0065571A" w:rsidP="0065571A">
      <w:pPr>
        <w:widowControl/>
        <w:autoSpaceDE/>
        <w:adjustRightInd/>
        <w:ind w:firstLine="709"/>
        <w:jc w:val="both"/>
        <w:rPr>
          <w:sz w:val="24"/>
          <w:szCs w:val="24"/>
        </w:rPr>
      </w:pPr>
      <w:r w:rsidRPr="0065571A">
        <w:rPr>
          <w:sz w:val="24"/>
          <w:szCs w:val="24"/>
        </w:rPr>
        <w:t>•</w:t>
      </w:r>
      <w:r w:rsidRPr="0065571A">
        <w:rPr>
          <w:sz w:val="24"/>
          <w:szCs w:val="24"/>
        </w:rPr>
        <w:tab/>
        <w:t>демонстрация мультимедийных материалов.</w:t>
      </w:r>
    </w:p>
    <w:p w:rsidR="0065571A" w:rsidRPr="0065571A" w:rsidRDefault="0065571A" w:rsidP="0065571A">
      <w:pPr>
        <w:widowControl/>
        <w:autoSpaceDE/>
        <w:adjustRightInd/>
        <w:ind w:firstLine="709"/>
        <w:jc w:val="both"/>
        <w:rPr>
          <w:color w:val="000000"/>
          <w:sz w:val="24"/>
          <w:szCs w:val="24"/>
        </w:rPr>
      </w:pPr>
      <w:r w:rsidRPr="0065571A">
        <w:rPr>
          <w:color w:val="000000"/>
          <w:sz w:val="24"/>
          <w:szCs w:val="24"/>
        </w:rPr>
        <w:t>ПЕРЕЧЕНЬ ПРОГРАММНОГО ОБЕСПЕЧЕНИЯ</w:t>
      </w:r>
    </w:p>
    <w:p w:rsidR="0065571A" w:rsidRPr="0065571A" w:rsidRDefault="0065571A" w:rsidP="0065571A">
      <w:pPr>
        <w:widowControl/>
        <w:autoSpaceDE/>
        <w:adjustRightInd/>
        <w:ind w:firstLine="709"/>
        <w:jc w:val="both"/>
        <w:rPr>
          <w:color w:val="000000"/>
          <w:sz w:val="24"/>
          <w:szCs w:val="24"/>
        </w:rPr>
      </w:pPr>
      <w:r w:rsidRPr="0065571A">
        <w:rPr>
          <w:color w:val="000000"/>
          <w:sz w:val="24"/>
          <w:szCs w:val="24"/>
        </w:rPr>
        <w:t>•</w:t>
      </w:r>
      <w:r w:rsidRPr="0065571A">
        <w:rPr>
          <w:color w:val="000000"/>
          <w:sz w:val="24"/>
          <w:szCs w:val="24"/>
        </w:rPr>
        <w:tab/>
      </w:r>
      <w:r w:rsidRPr="0065571A">
        <w:rPr>
          <w:color w:val="000000"/>
          <w:sz w:val="24"/>
          <w:szCs w:val="24"/>
          <w:lang w:val="en-US"/>
        </w:rPr>
        <w:t>Microsoft</w:t>
      </w:r>
      <w:r w:rsidRPr="0065571A">
        <w:rPr>
          <w:color w:val="000000"/>
          <w:sz w:val="24"/>
          <w:szCs w:val="24"/>
        </w:rPr>
        <w:t xml:space="preserve"> </w:t>
      </w:r>
      <w:r w:rsidRPr="0065571A">
        <w:rPr>
          <w:color w:val="000000"/>
          <w:sz w:val="24"/>
          <w:szCs w:val="24"/>
          <w:lang w:val="en-US"/>
        </w:rPr>
        <w:t>Windows</w:t>
      </w:r>
      <w:r w:rsidRPr="0065571A">
        <w:rPr>
          <w:color w:val="000000"/>
          <w:sz w:val="24"/>
          <w:szCs w:val="24"/>
        </w:rPr>
        <w:t xml:space="preserve"> 10 </w:t>
      </w:r>
      <w:r w:rsidRPr="0065571A">
        <w:rPr>
          <w:color w:val="000000"/>
          <w:sz w:val="24"/>
          <w:szCs w:val="24"/>
          <w:lang w:val="en-US"/>
        </w:rPr>
        <w:t>Professional</w:t>
      </w:r>
      <w:r w:rsidRPr="0065571A">
        <w:rPr>
          <w:color w:val="000000"/>
          <w:sz w:val="24"/>
          <w:szCs w:val="24"/>
        </w:rPr>
        <w:t xml:space="preserve"> </w:t>
      </w:r>
    </w:p>
    <w:p w:rsidR="0065571A" w:rsidRPr="0065571A" w:rsidRDefault="0065571A" w:rsidP="0065571A">
      <w:pPr>
        <w:widowControl/>
        <w:autoSpaceDE/>
        <w:adjustRightInd/>
        <w:ind w:firstLine="709"/>
        <w:jc w:val="both"/>
        <w:rPr>
          <w:color w:val="000000"/>
          <w:sz w:val="24"/>
          <w:szCs w:val="24"/>
          <w:lang w:val="en-US"/>
        </w:rPr>
      </w:pPr>
      <w:r w:rsidRPr="0065571A">
        <w:rPr>
          <w:color w:val="000000"/>
          <w:sz w:val="24"/>
          <w:szCs w:val="24"/>
          <w:lang w:val="en-US"/>
        </w:rPr>
        <w:t>•</w:t>
      </w:r>
      <w:r w:rsidRPr="0065571A">
        <w:rPr>
          <w:color w:val="000000"/>
          <w:sz w:val="24"/>
          <w:szCs w:val="24"/>
          <w:lang w:val="en-US"/>
        </w:rPr>
        <w:tab/>
        <w:t xml:space="preserve">Microsoft Windows XP Professional SP3 </w:t>
      </w:r>
    </w:p>
    <w:p w:rsidR="0065571A" w:rsidRPr="0065571A" w:rsidRDefault="0065571A" w:rsidP="0065571A">
      <w:pPr>
        <w:widowControl/>
        <w:autoSpaceDE/>
        <w:adjustRightInd/>
        <w:ind w:firstLine="709"/>
        <w:jc w:val="both"/>
        <w:rPr>
          <w:color w:val="000000"/>
          <w:sz w:val="24"/>
          <w:szCs w:val="24"/>
          <w:lang w:val="en-US"/>
        </w:rPr>
      </w:pPr>
      <w:r w:rsidRPr="0065571A">
        <w:rPr>
          <w:color w:val="000000"/>
          <w:sz w:val="24"/>
          <w:szCs w:val="24"/>
          <w:lang w:val="en-US"/>
        </w:rPr>
        <w:t>•</w:t>
      </w:r>
      <w:r w:rsidRPr="0065571A">
        <w:rPr>
          <w:color w:val="000000"/>
          <w:sz w:val="24"/>
          <w:szCs w:val="24"/>
          <w:lang w:val="en-US"/>
        </w:rPr>
        <w:tab/>
        <w:t xml:space="preserve">Microsoft Office Professional 2007 Russian </w:t>
      </w:r>
    </w:p>
    <w:p w:rsidR="0065571A" w:rsidRPr="0065571A" w:rsidRDefault="0065571A" w:rsidP="0065571A">
      <w:pPr>
        <w:widowControl/>
        <w:autoSpaceDE/>
        <w:adjustRightInd/>
        <w:ind w:firstLine="709"/>
        <w:jc w:val="both"/>
        <w:rPr>
          <w:color w:val="000000"/>
          <w:sz w:val="24"/>
          <w:szCs w:val="24"/>
        </w:rPr>
      </w:pPr>
      <w:r w:rsidRPr="0065571A">
        <w:rPr>
          <w:color w:val="000000"/>
          <w:sz w:val="24"/>
          <w:szCs w:val="24"/>
        </w:rPr>
        <w:t>•</w:t>
      </w:r>
      <w:r w:rsidRPr="0065571A">
        <w:rPr>
          <w:color w:val="000000"/>
          <w:sz w:val="24"/>
          <w:szCs w:val="24"/>
        </w:rPr>
        <w:tab/>
      </w:r>
      <w:r w:rsidRPr="0065571A">
        <w:rPr>
          <w:bCs/>
          <w:sz w:val="24"/>
          <w:szCs w:val="24"/>
          <w:lang w:val="en-US"/>
        </w:rPr>
        <w:t>C</w:t>
      </w:r>
      <w:r w:rsidRPr="0065571A">
        <w:rPr>
          <w:bCs/>
          <w:sz w:val="24"/>
          <w:szCs w:val="24"/>
        </w:rPr>
        <w:t>вободно распространяемый офисный пакет с открытым исходным кодом LibreOffice 6.0.3.2 Stable</w:t>
      </w:r>
    </w:p>
    <w:p w:rsidR="0065571A" w:rsidRPr="0065571A" w:rsidRDefault="0065571A" w:rsidP="0065571A">
      <w:pPr>
        <w:widowControl/>
        <w:autoSpaceDE/>
        <w:adjustRightInd/>
        <w:ind w:firstLine="709"/>
        <w:jc w:val="both"/>
        <w:rPr>
          <w:color w:val="000000"/>
          <w:sz w:val="24"/>
          <w:szCs w:val="24"/>
        </w:rPr>
      </w:pPr>
      <w:r w:rsidRPr="0065571A">
        <w:rPr>
          <w:color w:val="000000"/>
          <w:sz w:val="24"/>
          <w:szCs w:val="24"/>
        </w:rPr>
        <w:t>•</w:t>
      </w:r>
      <w:r w:rsidRPr="0065571A">
        <w:rPr>
          <w:color w:val="000000"/>
          <w:sz w:val="24"/>
          <w:szCs w:val="24"/>
        </w:rPr>
        <w:tab/>
        <w:t>Антивирус Касперского</w:t>
      </w:r>
    </w:p>
    <w:p w:rsidR="0065571A" w:rsidRPr="0065571A" w:rsidRDefault="0065571A" w:rsidP="0065571A">
      <w:pPr>
        <w:widowControl/>
        <w:autoSpaceDE/>
        <w:adjustRightInd/>
        <w:ind w:firstLine="709"/>
        <w:jc w:val="both"/>
        <w:rPr>
          <w:color w:val="000000"/>
          <w:sz w:val="24"/>
          <w:szCs w:val="24"/>
        </w:rPr>
      </w:pPr>
      <w:r w:rsidRPr="0065571A">
        <w:rPr>
          <w:color w:val="000000"/>
          <w:sz w:val="24"/>
          <w:szCs w:val="24"/>
        </w:rPr>
        <w:t>•</w:t>
      </w:r>
      <w:r w:rsidRPr="0065571A">
        <w:rPr>
          <w:color w:val="000000"/>
          <w:sz w:val="24"/>
          <w:szCs w:val="24"/>
        </w:rPr>
        <w:tab/>
        <w:t>Cистема управления курсами LMS Русский Moodle 3KL</w:t>
      </w:r>
    </w:p>
    <w:p w:rsidR="0065571A" w:rsidRPr="0065571A" w:rsidRDefault="0065571A" w:rsidP="0065571A">
      <w:pPr>
        <w:widowControl/>
        <w:autoSpaceDE/>
        <w:adjustRightInd/>
        <w:ind w:firstLine="709"/>
        <w:jc w:val="both"/>
        <w:rPr>
          <w:color w:val="000000"/>
          <w:sz w:val="24"/>
          <w:szCs w:val="24"/>
        </w:rPr>
      </w:pPr>
      <w:r w:rsidRPr="0065571A">
        <w:rPr>
          <w:color w:val="000000"/>
          <w:sz w:val="24"/>
          <w:szCs w:val="24"/>
        </w:rPr>
        <w:t>ПЕРЕЧЕНЬ ИНФОРМАЦИОННЫХ СПРАВОЧНЫХ СИСТЕМ</w:t>
      </w:r>
    </w:p>
    <w:p w:rsidR="0065571A" w:rsidRPr="0065571A" w:rsidRDefault="0065571A" w:rsidP="0065571A">
      <w:pPr>
        <w:widowControl/>
        <w:autoSpaceDE/>
        <w:adjustRightInd/>
        <w:ind w:firstLine="709"/>
        <w:jc w:val="both"/>
        <w:rPr>
          <w:color w:val="000000"/>
          <w:sz w:val="24"/>
          <w:szCs w:val="24"/>
        </w:rPr>
      </w:pPr>
      <w:r w:rsidRPr="0065571A">
        <w:rPr>
          <w:color w:val="000000"/>
          <w:sz w:val="24"/>
          <w:szCs w:val="24"/>
        </w:rPr>
        <w:t>•</w:t>
      </w:r>
      <w:r w:rsidRPr="0065571A">
        <w:rPr>
          <w:color w:val="000000"/>
          <w:sz w:val="24"/>
          <w:szCs w:val="24"/>
        </w:rPr>
        <w:tab/>
        <w:t>Справочная правовая система «Консультант Плюс»</w:t>
      </w:r>
    </w:p>
    <w:p w:rsidR="0065571A" w:rsidRPr="0065571A" w:rsidRDefault="0065571A" w:rsidP="0065571A">
      <w:pPr>
        <w:widowControl/>
        <w:autoSpaceDE/>
        <w:adjustRightInd/>
        <w:ind w:firstLine="709"/>
        <w:jc w:val="both"/>
        <w:rPr>
          <w:color w:val="000000"/>
          <w:sz w:val="24"/>
          <w:szCs w:val="24"/>
        </w:rPr>
      </w:pPr>
      <w:r w:rsidRPr="0065571A">
        <w:rPr>
          <w:color w:val="000000"/>
          <w:sz w:val="24"/>
          <w:szCs w:val="24"/>
        </w:rPr>
        <w:t>•</w:t>
      </w:r>
      <w:r w:rsidRPr="0065571A">
        <w:rPr>
          <w:color w:val="000000"/>
          <w:sz w:val="24"/>
          <w:szCs w:val="24"/>
        </w:rPr>
        <w:tab/>
        <w:t>Справочная правовая система «Гарант»</w:t>
      </w:r>
    </w:p>
    <w:p w:rsidR="0065571A" w:rsidRPr="0065571A" w:rsidRDefault="0065571A" w:rsidP="0065571A">
      <w:pPr>
        <w:widowControl/>
        <w:autoSpaceDE/>
        <w:adjustRightInd/>
        <w:jc w:val="both"/>
        <w:rPr>
          <w:sz w:val="24"/>
          <w:szCs w:val="24"/>
        </w:rPr>
      </w:pPr>
    </w:p>
    <w:p w:rsidR="0065571A" w:rsidRPr="0065571A" w:rsidRDefault="0065571A" w:rsidP="0065571A">
      <w:pPr>
        <w:ind w:firstLine="709"/>
        <w:jc w:val="both"/>
        <w:rPr>
          <w:b/>
          <w:sz w:val="24"/>
          <w:szCs w:val="24"/>
        </w:rPr>
      </w:pPr>
      <w:r w:rsidRPr="0065571A">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65571A" w:rsidRPr="0065571A" w:rsidRDefault="0065571A" w:rsidP="0065571A">
      <w:pPr>
        <w:ind w:firstLine="709"/>
        <w:jc w:val="both"/>
        <w:rPr>
          <w:b/>
          <w:sz w:val="24"/>
          <w:szCs w:val="24"/>
        </w:rPr>
      </w:pPr>
    </w:p>
    <w:p w:rsidR="0065571A" w:rsidRPr="0065571A" w:rsidRDefault="0065571A" w:rsidP="0065571A">
      <w:pPr>
        <w:ind w:firstLine="709"/>
        <w:jc w:val="both"/>
        <w:rPr>
          <w:sz w:val="24"/>
        </w:rPr>
      </w:pPr>
      <w:r w:rsidRPr="0065571A">
        <w:rPr>
          <w:sz w:val="24"/>
        </w:rPr>
        <w:t>Для осуществления образовательного процесса по образовательной программе по направлению подготовки 44.03.01 «Педагогическое образование»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5571A" w:rsidRPr="0065571A" w:rsidRDefault="0065571A" w:rsidP="0065571A">
      <w:pPr>
        <w:ind w:firstLine="709"/>
        <w:jc w:val="both"/>
        <w:rPr>
          <w:sz w:val="24"/>
        </w:rPr>
      </w:pPr>
      <w:r w:rsidRPr="0065571A">
        <w:rPr>
          <w:sz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5571A" w:rsidRPr="0065571A" w:rsidRDefault="0065571A" w:rsidP="0065571A">
      <w:pPr>
        <w:ind w:firstLine="709"/>
        <w:jc w:val="both"/>
        <w:rPr>
          <w:sz w:val="24"/>
        </w:rPr>
      </w:pPr>
      <w:r w:rsidRPr="0065571A">
        <w:rPr>
          <w:sz w:val="24"/>
        </w:rPr>
        <w:t>1. Для проведения лекционных занятий: лекционные учебные аудитории материально-техническое оснащение которых составляют: учебно-наглядные пособия: наглядно-дидактические материалы. Столы аудиторные, стол преподавательский, стулья аудиторные, стул преподавательский, кафедра, доска микшер, микрофон, аудио-видео усилитель, ноутбук, Операционная система Microsoft Windows 10, Microsoft Office Professional Plus 2007.</w:t>
      </w:r>
    </w:p>
    <w:p w:rsidR="0065571A" w:rsidRPr="0065571A" w:rsidRDefault="0065571A" w:rsidP="0065571A">
      <w:pPr>
        <w:ind w:firstLine="709"/>
        <w:jc w:val="both"/>
        <w:rPr>
          <w:sz w:val="24"/>
        </w:rPr>
      </w:pPr>
      <w:r w:rsidRPr="0065571A">
        <w:rPr>
          <w:sz w:val="24"/>
        </w:rPr>
        <w:t xml:space="preserve">2. Для проведения практических занятий: методический кабинет по педагогическому образованию, учебные аудитории для проведения занятий практического типа, лингафонный кабинет материально-техническое оснащение которых составляют: учебно-наглядные пособия: наглядно-дидактические материалы, столы компьютерные, стол преподавательский, стулья, учебно-наглядные пособия: наглядно-дидактические материалы, доска пластиковая, видеокамера, компьютеры,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p>
    <w:p w:rsidR="0065571A" w:rsidRPr="0065571A" w:rsidRDefault="0065571A" w:rsidP="0065571A">
      <w:pPr>
        <w:ind w:firstLine="709"/>
        <w:jc w:val="both"/>
        <w:rPr>
          <w:sz w:val="24"/>
        </w:rPr>
      </w:pPr>
      <w:r w:rsidRPr="0065571A">
        <w:rPr>
          <w:sz w:val="24"/>
        </w:rPr>
        <w:t>3. Для проведения лабораторных занятий имеется: учебно-исследовательская ежкфедральная лаборатория возрастной анатомии, физиологии и гигиены человека и психодиагностики; межкфедральная лаборатория информатики и ИКТ, учебно-исследовательская межкафедральная аудитория зарубежной филологии и иностранных языков, оснащение которых составляют: столы аудиторные, стулья, кафедра, стол преподавательский, доска, стенды информационные с портретами ученых, Фрустрационный тест Розенцвейга (взрослый) кабинетный Вариант,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65571A" w:rsidRPr="0065571A" w:rsidRDefault="0065571A" w:rsidP="0065571A">
      <w:pPr>
        <w:ind w:firstLine="709"/>
        <w:jc w:val="both"/>
        <w:rPr>
          <w:sz w:val="24"/>
        </w:rPr>
      </w:pPr>
      <w:r w:rsidRPr="0065571A">
        <w:rPr>
          <w:sz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51C89">
          <w:rPr>
            <w:rStyle w:val="a8"/>
            <w:sz w:val="24"/>
          </w:rPr>
          <w:t>www.biblio-online.ru</w:t>
        </w:r>
      </w:hyperlink>
      <w:r w:rsidRPr="0065571A">
        <w:rPr>
          <w:sz w:val="24"/>
        </w:rPr>
        <w:t xml:space="preserve"> </w:t>
      </w:r>
    </w:p>
    <w:p w:rsidR="00FA5C55" w:rsidRPr="0065571A" w:rsidRDefault="0065571A" w:rsidP="0065571A">
      <w:pPr>
        <w:ind w:firstLine="709"/>
        <w:jc w:val="both"/>
        <w:rPr>
          <w:sz w:val="24"/>
        </w:rPr>
      </w:pPr>
      <w:r w:rsidRPr="0065571A">
        <w:rPr>
          <w:sz w:val="24"/>
        </w:rPr>
        <w:t xml:space="preserve">5. Для самостоятельной работы: аудитории для самостоятельной работы, курсового проектирования, библиотека, читальный зал, материально-техническое оснащение которых составляют: столы компьютерный,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51C89">
          <w:rPr>
            <w:rStyle w:val="a8"/>
            <w:sz w:val="24"/>
          </w:rPr>
          <w:t>www.biblio-online.ru</w:t>
        </w:r>
      </w:hyperlink>
      <w:r w:rsidRPr="0065571A">
        <w:rPr>
          <w:sz w:val="24"/>
        </w:rPr>
        <w:t xml:space="preserve"> </w:t>
      </w:r>
    </w:p>
    <w:sectPr w:rsidR="00FA5C55" w:rsidRPr="0065571A"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D678C" w:rsidRDefault="007D678C" w:rsidP="00160BC1">
      <w:r>
        <w:separator/>
      </w:r>
    </w:p>
  </w:endnote>
  <w:endnote w:type="continuationSeparator" w:id="0">
    <w:p w:rsidR="007D678C" w:rsidRDefault="007D678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ewBaskervilleITC-Italic">
    <w:altName w:val="Cambria"/>
    <w:panose1 w:val="00000000000000000000"/>
    <w:charset w:val="CC"/>
    <w:family w:val="roman"/>
    <w:notTrueType/>
    <w:pitch w:val="default"/>
    <w:sig w:usb0="00000201" w:usb1="00000000" w:usb2="00000000" w:usb3="00000000" w:csb0="00000004" w:csb1="00000000"/>
  </w:font>
  <w:font w:name="Roboto">
    <w:panose1 w:val="00000000000000000000"/>
    <w:charset w:val="CC"/>
    <w:family w:val="auto"/>
    <w:pitch w:val="variable"/>
    <w:sig w:usb0="E00002EF" w:usb1="5000205B" w:usb2="0000002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D678C" w:rsidRDefault="007D678C" w:rsidP="00160BC1">
      <w:r>
        <w:separator/>
      </w:r>
    </w:p>
  </w:footnote>
  <w:footnote w:type="continuationSeparator" w:id="0">
    <w:p w:rsidR="007D678C" w:rsidRDefault="007D678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2377F"/>
    <w:multiLevelType w:val="hybridMultilevel"/>
    <w:tmpl w:val="6B74B6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2353CAC"/>
    <w:multiLevelType w:val="hybridMultilevel"/>
    <w:tmpl w:val="A7503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7C372C"/>
    <w:multiLevelType w:val="hybridMultilevel"/>
    <w:tmpl w:val="076CF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8F791F"/>
    <w:multiLevelType w:val="hybridMultilevel"/>
    <w:tmpl w:val="2D2C782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2A28AD46"/>
    <w:lvl w:ilvl="0" w:tplc="51A0DA1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E947D68"/>
    <w:multiLevelType w:val="hybridMultilevel"/>
    <w:tmpl w:val="983E114A"/>
    <w:lvl w:ilvl="0" w:tplc="81DE9A14">
      <w:start w:val="1"/>
      <w:numFmt w:val="decimal"/>
      <w:lvlText w:val="%1."/>
      <w:lvlJc w:val="left"/>
      <w:pPr>
        <w:tabs>
          <w:tab w:val="num" w:pos="502"/>
        </w:tabs>
        <w:ind w:left="502" w:hanging="360"/>
      </w:pPr>
      <w:rPr>
        <w:rFonts w:cs="Times New Roman"/>
        <w:b w:val="0"/>
        <w:i w:val="0"/>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10" w15:restartNumberingAfterBreak="0">
    <w:nsid w:val="73EA1971"/>
    <w:multiLevelType w:val="hybridMultilevel"/>
    <w:tmpl w:val="8ACAE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9B61130"/>
    <w:multiLevelType w:val="hybridMultilevel"/>
    <w:tmpl w:val="475E36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A197599"/>
    <w:multiLevelType w:val="hybridMultilevel"/>
    <w:tmpl w:val="484C0E80"/>
    <w:lvl w:ilvl="0" w:tplc="A79A4BC8">
      <w:start w:val="1"/>
      <w:numFmt w:val="decimal"/>
      <w:lvlText w:val="%1."/>
      <w:lvlJc w:val="left"/>
      <w:pPr>
        <w:tabs>
          <w:tab w:val="num" w:pos="720"/>
        </w:tabs>
        <w:ind w:left="720" w:hanging="360"/>
      </w:pPr>
    </w:lvl>
    <w:lvl w:ilvl="1" w:tplc="A34869CC" w:tentative="1">
      <w:start w:val="1"/>
      <w:numFmt w:val="decimal"/>
      <w:lvlText w:val="%2."/>
      <w:lvlJc w:val="left"/>
      <w:pPr>
        <w:tabs>
          <w:tab w:val="num" w:pos="1440"/>
        </w:tabs>
        <w:ind w:left="1440" w:hanging="360"/>
      </w:pPr>
    </w:lvl>
    <w:lvl w:ilvl="2" w:tplc="17F2E36A" w:tentative="1">
      <w:start w:val="1"/>
      <w:numFmt w:val="decimal"/>
      <w:lvlText w:val="%3."/>
      <w:lvlJc w:val="left"/>
      <w:pPr>
        <w:tabs>
          <w:tab w:val="num" w:pos="2160"/>
        </w:tabs>
        <w:ind w:left="2160" w:hanging="360"/>
      </w:pPr>
    </w:lvl>
    <w:lvl w:ilvl="3" w:tplc="13864F64" w:tentative="1">
      <w:start w:val="1"/>
      <w:numFmt w:val="decimal"/>
      <w:lvlText w:val="%4."/>
      <w:lvlJc w:val="left"/>
      <w:pPr>
        <w:tabs>
          <w:tab w:val="num" w:pos="2880"/>
        </w:tabs>
        <w:ind w:left="2880" w:hanging="360"/>
      </w:pPr>
    </w:lvl>
    <w:lvl w:ilvl="4" w:tplc="29C4CB1A" w:tentative="1">
      <w:start w:val="1"/>
      <w:numFmt w:val="decimal"/>
      <w:lvlText w:val="%5."/>
      <w:lvlJc w:val="left"/>
      <w:pPr>
        <w:tabs>
          <w:tab w:val="num" w:pos="3600"/>
        </w:tabs>
        <w:ind w:left="3600" w:hanging="360"/>
      </w:pPr>
    </w:lvl>
    <w:lvl w:ilvl="5" w:tplc="584CCE58" w:tentative="1">
      <w:start w:val="1"/>
      <w:numFmt w:val="decimal"/>
      <w:lvlText w:val="%6."/>
      <w:lvlJc w:val="left"/>
      <w:pPr>
        <w:tabs>
          <w:tab w:val="num" w:pos="4320"/>
        </w:tabs>
        <w:ind w:left="4320" w:hanging="360"/>
      </w:pPr>
    </w:lvl>
    <w:lvl w:ilvl="6" w:tplc="AF62F112" w:tentative="1">
      <w:start w:val="1"/>
      <w:numFmt w:val="decimal"/>
      <w:lvlText w:val="%7."/>
      <w:lvlJc w:val="left"/>
      <w:pPr>
        <w:tabs>
          <w:tab w:val="num" w:pos="5040"/>
        </w:tabs>
        <w:ind w:left="5040" w:hanging="360"/>
      </w:pPr>
    </w:lvl>
    <w:lvl w:ilvl="7" w:tplc="02BC5828" w:tentative="1">
      <w:start w:val="1"/>
      <w:numFmt w:val="decimal"/>
      <w:lvlText w:val="%8."/>
      <w:lvlJc w:val="left"/>
      <w:pPr>
        <w:tabs>
          <w:tab w:val="num" w:pos="5760"/>
        </w:tabs>
        <w:ind w:left="5760" w:hanging="360"/>
      </w:pPr>
    </w:lvl>
    <w:lvl w:ilvl="8" w:tplc="863E782E" w:tentative="1">
      <w:start w:val="1"/>
      <w:numFmt w:val="decimal"/>
      <w:lvlText w:val="%9."/>
      <w:lvlJc w:val="left"/>
      <w:pPr>
        <w:tabs>
          <w:tab w:val="num" w:pos="6480"/>
        </w:tabs>
        <w:ind w:left="6480" w:hanging="360"/>
      </w:pPr>
    </w:lvl>
  </w:abstractNum>
  <w:abstractNum w:abstractNumId="13" w15:restartNumberingAfterBreak="0">
    <w:nsid w:val="7BB06BB1"/>
    <w:multiLevelType w:val="hybridMultilevel"/>
    <w:tmpl w:val="5874D8D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7"/>
  </w:num>
  <w:num w:numId="2">
    <w:abstractNumId w:val="5"/>
  </w:num>
  <w:num w:numId="3">
    <w:abstractNumId w:val="8"/>
  </w:num>
  <w:num w:numId="4">
    <w:abstractNumId w:val="4"/>
  </w:num>
  <w:num w:numId="5">
    <w:abstractNumId w:val="6"/>
  </w:num>
  <w:num w:numId="6">
    <w:abstractNumId w:val="9"/>
  </w:num>
  <w:num w:numId="7">
    <w:abstractNumId w:val="10"/>
  </w:num>
  <w:num w:numId="8">
    <w:abstractNumId w:val="11"/>
  </w:num>
  <w:num w:numId="9">
    <w:abstractNumId w:val="12"/>
  </w:num>
  <w:num w:numId="10">
    <w:abstractNumId w:val="1"/>
  </w:num>
  <w:num w:numId="11">
    <w:abstractNumId w:val="0"/>
  </w:num>
  <w:num w:numId="12">
    <w:abstractNumId w:val="3"/>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184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1C5E"/>
    <w:rsid w:val="00014566"/>
    <w:rsid w:val="00027D2C"/>
    <w:rsid w:val="00027E5B"/>
    <w:rsid w:val="00037461"/>
    <w:rsid w:val="00051AEE"/>
    <w:rsid w:val="00060A01"/>
    <w:rsid w:val="00064AA9"/>
    <w:rsid w:val="00066B8C"/>
    <w:rsid w:val="000835F5"/>
    <w:rsid w:val="000875BF"/>
    <w:rsid w:val="000911D1"/>
    <w:rsid w:val="00097FEA"/>
    <w:rsid w:val="000A4FAC"/>
    <w:rsid w:val="000B1331"/>
    <w:rsid w:val="000B1CCA"/>
    <w:rsid w:val="000B40A9"/>
    <w:rsid w:val="000B7795"/>
    <w:rsid w:val="000C4546"/>
    <w:rsid w:val="000C69C3"/>
    <w:rsid w:val="000D07C6"/>
    <w:rsid w:val="000D4429"/>
    <w:rsid w:val="000D6DE5"/>
    <w:rsid w:val="000E37E9"/>
    <w:rsid w:val="00102E02"/>
    <w:rsid w:val="00104A75"/>
    <w:rsid w:val="00113833"/>
    <w:rsid w:val="00114770"/>
    <w:rsid w:val="001154C3"/>
    <w:rsid w:val="001165D0"/>
    <w:rsid w:val="001166B7"/>
    <w:rsid w:val="001167A8"/>
    <w:rsid w:val="00127108"/>
    <w:rsid w:val="00127DEA"/>
    <w:rsid w:val="00131CDA"/>
    <w:rsid w:val="00132F57"/>
    <w:rsid w:val="00136CF9"/>
    <w:rsid w:val="001378B1"/>
    <w:rsid w:val="001425B0"/>
    <w:rsid w:val="001440CE"/>
    <w:rsid w:val="0015639D"/>
    <w:rsid w:val="00160BC1"/>
    <w:rsid w:val="00161C70"/>
    <w:rsid w:val="0016240C"/>
    <w:rsid w:val="001716A9"/>
    <w:rsid w:val="00173105"/>
    <w:rsid w:val="00181AAB"/>
    <w:rsid w:val="0018364B"/>
    <w:rsid w:val="00184F65"/>
    <w:rsid w:val="001871AA"/>
    <w:rsid w:val="001A52D7"/>
    <w:rsid w:val="001A6533"/>
    <w:rsid w:val="001B5677"/>
    <w:rsid w:val="001C4FED"/>
    <w:rsid w:val="001C6305"/>
    <w:rsid w:val="001D2170"/>
    <w:rsid w:val="001D7E91"/>
    <w:rsid w:val="001F11DE"/>
    <w:rsid w:val="001F3561"/>
    <w:rsid w:val="001F4FC8"/>
    <w:rsid w:val="00207E2E"/>
    <w:rsid w:val="00207FB7"/>
    <w:rsid w:val="00211C1B"/>
    <w:rsid w:val="00240A81"/>
    <w:rsid w:val="00245199"/>
    <w:rsid w:val="00255197"/>
    <w:rsid w:val="002657BC"/>
    <w:rsid w:val="00265A2B"/>
    <w:rsid w:val="00276128"/>
    <w:rsid w:val="00276A03"/>
    <w:rsid w:val="0027733F"/>
    <w:rsid w:val="00283B91"/>
    <w:rsid w:val="00285AD5"/>
    <w:rsid w:val="00291D05"/>
    <w:rsid w:val="002933E5"/>
    <w:rsid w:val="002A0D1B"/>
    <w:rsid w:val="002B2CA8"/>
    <w:rsid w:val="002B3D83"/>
    <w:rsid w:val="002B430E"/>
    <w:rsid w:val="002B5AB9"/>
    <w:rsid w:val="002B6C87"/>
    <w:rsid w:val="002B734E"/>
    <w:rsid w:val="002C226A"/>
    <w:rsid w:val="002C2EAE"/>
    <w:rsid w:val="002C3F08"/>
    <w:rsid w:val="002C7582"/>
    <w:rsid w:val="002D23AF"/>
    <w:rsid w:val="002D6AC0"/>
    <w:rsid w:val="002E4CB7"/>
    <w:rsid w:val="002E7D82"/>
    <w:rsid w:val="00315AB7"/>
    <w:rsid w:val="0032166A"/>
    <w:rsid w:val="00330957"/>
    <w:rsid w:val="0033180D"/>
    <w:rsid w:val="00335414"/>
    <w:rsid w:val="0033546E"/>
    <w:rsid w:val="0034340E"/>
    <w:rsid w:val="00351C89"/>
    <w:rsid w:val="00355C7E"/>
    <w:rsid w:val="00357B46"/>
    <w:rsid w:val="003618C2"/>
    <w:rsid w:val="00363097"/>
    <w:rsid w:val="0036428F"/>
    <w:rsid w:val="00365758"/>
    <w:rsid w:val="003668E3"/>
    <w:rsid w:val="00381812"/>
    <w:rsid w:val="00390B62"/>
    <w:rsid w:val="003A3494"/>
    <w:rsid w:val="003A57B5"/>
    <w:rsid w:val="003A6FB0"/>
    <w:rsid w:val="003A71E4"/>
    <w:rsid w:val="003B7F71"/>
    <w:rsid w:val="003D47C6"/>
    <w:rsid w:val="00400491"/>
    <w:rsid w:val="00407242"/>
    <w:rsid w:val="00407404"/>
    <w:rsid w:val="004110F5"/>
    <w:rsid w:val="00435249"/>
    <w:rsid w:val="0046365B"/>
    <w:rsid w:val="0047224A"/>
    <w:rsid w:val="0047572F"/>
    <w:rsid w:val="0047633A"/>
    <w:rsid w:val="0048300E"/>
    <w:rsid w:val="0049217A"/>
    <w:rsid w:val="004960CB"/>
    <w:rsid w:val="004A2C0D"/>
    <w:rsid w:val="004A2E62"/>
    <w:rsid w:val="004A68C9"/>
    <w:rsid w:val="004B13BA"/>
    <w:rsid w:val="004C5815"/>
    <w:rsid w:val="004C6DB3"/>
    <w:rsid w:val="004E0C3F"/>
    <w:rsid w:val="004E3D82"/>
    <w:rsid w:val="004E4CD6"/>
    <w:rsid w:val="004E4DB2"/>
    <w:rsid w:val="004E62F1"/>
    <w:rsid w:val="004E753A"/>
    <w:rsid w:val="004E756E"/>
    <w:rsid w:val="004F1D48"/>
    <w:rsid w:val="004F3C72"/>
    <w:rsid w:val="00513FA7"/>
    <w:rsid w:val="00516F43"/>
    <w:rsid w:val="005362E6"/>
    <w:rsid w:val="00537A62"/>
    <w:rsid w:val="00540F31"/>
    <w:rsid w:val="00563DC5"/>
    <w:rsid w:val="00565480"/>
    <w:rsid w:val="005669CB"/>
    <w:rsid w:val="00570C40"/>
    <w:rsid w:val="00572F9F"/>
    <w:rsid w:val="005804E1"/>
    <w:rsid w:val="005816EA"/>
    <w:rsid w:val="00582969"/>
    <w:rsid w:val="00583C2E"/>
    <w:rsid w:val="00584FE8"/>
    <w:rsid w:val="00586FAD"/>
    <w:rsid w:val="00587178"/>
    <w:rsid w:val="005915BA"/>
    <w:rsid w:val="00591B36"/>
    <w:rsid w:val="005A28FC"/>
    <w:rsid w:val="005A543E"/>
    <w:rsid w:val="005B03F4"/>
    <w:rsid w:val="005B47CE"/>
    <w:rsid w:val="005C13E4"/>
    <w:rsid w:val="005C20F0"/>
    <w:rsid w:val="005C3AEB"/>
    <w:rsid w:val="005C3E07"/>
    <w:rsid w:val="005C7567"/>
    <w:rsid w:val="005D206B"/>
    <w:rsid w:val="005D5CBD"/>
    <w:rsid w:val="005F2349"/>
    <w:rsid w:val="006000AE"/>
    <w:rsid w:val="006044B4"/>
    <w:rsid w:val="00607E17"/>
    <w:rsid w:val="006118F6"/>
    <w:rsid w:val="00611EF8"/>
    <w:rsid w:val="00624E28"/>
    <w:rsid w:val="00640A06"/>
    <w:rsid w:val="00641D51"/>
    <w:rsid w:val="00642A2F"/>
    <w:rsid w:val="006439F4"/>
    <w:rsid w:val="0065477D"/>
    <w:rsid w:val="0065571A"/>
    <w:rsid w:val="0065606F"/>
    <w:rsid w:val="00656AC4"/>
    <w:rsid w:val="006673D0"/>
    <w:rsid w:val="00676914"/>
    <w:rsid w:val="006808C7"/>
    <w:rsid w:val="00683180"/>
    <w:rsid w:val="006865FA"/>
    <w:rsid w:val="00687A0C"/>
    <w:rsid w:val="00687B3A"/>
    <w:rsid w:val="00692DD7"/>
    <w:rsid w:val="006A2457"/>
    <w:rsid w:val="006A5725"/>
    <w:rsid w:val="006B0CA3"/>
    <w:rsid w:val="006D108C"/>
    <w:rsid w:val="006D15B6"/>
    <w:rsid w:val="006D1A84"/>
    <w:rsid w:val="006D40C2"/>
    <w:rsid w:val="006D6805"/>
    <w:rsid w:val="006E4226"/>
    <w:rsid w:val="006E5C19"/>
    <w:rsid w:val="006E660F"/>
    <w:rsid w:val="006E773F"/>
    <w:rsid w:val="00705814"/>
    <w:rsid w:val="00705FB5"/>
    <w:rsid w:val="007066B1"/>
    <w:rsid w:val="0070731A"/>
    <w:rsid w:val="00713D44"/>
    <w:rsid w:val="007327FE"/>
    <w:rsid w:val="00736C2E"/>
    <w:rsid w:val="00741155"/>
    <w:rsid w:val="007512C7"/>
    <w:rsid w:val="00752936"/>
    <w:rsid w:val="0076201E"/>
    <w:rsid w:val="00764497"/>
    <w:rsid w:val="00772432"/>
    <w:rsid w:val="007751FE"/>
    <w:rsid w:val="00777B09"/>
    <w:rsid w:val="00781ADF"/>
    <w:rsid w:val="00783D3E"/>
    <w:rsid w:val="00783FBE"/>
    <w:rsid w:val="00785842"/>
    <w:rsid w:val="007865CB"/>
    <w:rsid w:val="00793E1B"/>
    <w:rsid w:val="00793F01"/>
    <w:rsid w:val="007A5EE5"/>
    <w:rsid w:val="007A7E7B"/>
    <w:rsid w:val="007B1B01"/>
    <w:rsid w:val="007B2F12"/>
    <w:rsid w:val="007C277B"/>
    <w:rsid w:val="007D31D9"/>
    <w:rsid w:val="007D5CC1"/>
    <w:rsid w:val="007D678C"/>
    <w:rsid w:val="007D791D"/>
    <w:rsid w:val="007E10C6"/>
    <w:rsid w:val="007F098D"/>
    <w:rsid w:val="007F4B97"/>
    <w:rsid w:val="007F7A4D"/>
    <w:rsid w:val="00801B83"/>
    <w:rsid w:val="00802695"/>
    <w:rsid w:val="0080524F"/>
    <w:rsid w:val="00820D1B"/>
    <w:rsid w:val="00823333"/>
    <w:rsid w:val="00823E5A"/>
    <w:rsid w:val="00827A34"/>
    <w:rsid w:val="008423FF"/>
    <w:rsid w:val="00857299"/>
    <w:rsid w:val="00857FC8"/>
    <w:rsid w:val="0086340A"/>
    <w:rsid w:val="0086651C"/>
    <w:rsid w:val="00876BE1"/>
    <w:rsid w:val="0088272E"/>
    <w:rsid w:val="008830CA"/>
    <w:rsid w:val="0089368C"/>
    <w:rsid w:val="008A0224"/>
    <w:rsid w:val="008B3964"/>
    <w:rsid w:val="008B6331"/>
    <w:rsid w:val="008C10E8"/>
    <w:rsid w:val="008E5E59"/>
    <w:rsid w:val="008F2DC4"/>
    <w:rsid w:val="008F44E5"/>
    <w:rsid w:val="00917795"/>
    <w:rsid w:val="00920199"/>
    <w:rsid w:val="00921868"/>
    <w:rsid w:val="00926D0A"/>
    <w:rsid w:val="0094149E"/>
    <w:rsid w:val="00941875"/>
    <w:rsid w:val="00951F6B"/>
    <w:rsid w:val="009528CA"/>
    <w:rsid w:val="00954E45"/>
    <w:rsid w:val="00965998"/>
    <w:rsid w:val="009C14F0"/>
    <w:rsid w:val="009E35D2"/>
    <w:rsid w:val="009F4070"/>
    <w:rsid w:val="00A237C6"/>
    <w:rsid w:val="00A275E4"/>
    <w:rsid w:val="00A32A5F"/>
    <w:rsid w:val="00A33190"/>
    <w:rsid w:val="00A37B44"/>
    <w:rsid w:val="00A425A6"/>
    <w:rsid w:val="00A44F9E"/>
    <w:rsid w:val="00A567CD"/>
    <w:rsid w:val="00A63D90"/>
    <w:rsid w:val="00A75675"/>
    <w:rsid w:val="00A76E53"/>
    <w:rsid w:val="00A83EBD"/>
    <w:rsid w:val="00A9607B"/>
    <w:rsid w:val="00A96C48"/>
    <w:rsid w:val="00AA2A29"/>
    <w:rsid w:val="00AA760C"/>
    <w:rsid w:val="00AB2091"/>
    <w:rsid w:val="00AC41C9"/>
    <w:rsid w:val="00AD0669"/>
    <w:rsid w:val="00AD1D67"/>
    <w:rsid w:val="00AD208A"/>
    <w:rsid w:val="00AD4A3C"/>
    <w:rsid w:val="00AE3177"/>
    <w:rsid w:val="00AE7DC0"/>
    <w:rsid w:val="00AF61EB"/>
    <w:rsid w:val="00B06735"/>
    <w:rsid w:val="00B14050"/>
    <w:rsid w:val="00B43F9B"/>
    <w:rsid w:val="00B44FF6"/>
    <w:rsid w:val="00B5209B"/>
    <w:rsid w:val="00B542D4"/>
    <w:rsid w:val="00B54421"/>
    <w:rsid w:val="00B642B8"/>
    <w:rsid w:val="00B67A77"/>
    <w:rsid w:val="00B75BF0"/>
    <w:rsid w:val="00B76CF1"/>
    <w:rsid w:val="00B77F89"/>
    <w:rsid w:val="00B817E2"/>
    <w:rsid w:val="00BA110E"/>
    <w:rsid w:val="00BA2BB3"/>
    <w:rsid w:val="00BA3A62"/>
    <w:rsid w:val="00BB59D2"/>
    <w:rsid w:val="00BB6C9A"/>
    <w:rsid w:val="00BB70FB"/>
    <w:rsid w:val="00BD56AB"/>
    <w:rsid w:val="00BE023D"/>
    <w:rsid w:val="00BF22FC"/>
    <w:rsid w:val="00BF4C3B"/>
    <w:rsid w:val="00C00DA5"/>
    <w:rsid w:val="00C05812"/>
    <w:rsid w:val="00C1245E"/>
    <w:rsid w:val="00C17BBA"/>
    <w:rsid w:val="00C228C5"/>
    <w:rsid w:val="00C24EA8"/>
    <w:rsid w:val="00C26026"/>
    <w:rsid w:val="00C31645"/>
    <w:rsid w:val="00C33468"/>
    <w:rsid w:val="00C3475E"/>
    <w:rsid w:val="00C40C06"/>
    <w:rsid w:val="00C41D60"/>
    <w:rsid w:val="00C55E91"/>
    <w:rsid w:val="00C623F9"/>
    <w:rsid w:val="00C70CA1"/>
    <w:rsid w:val="00C73B21"/>
    <w:rsid w:val="00C76413"/>
    <w:rsid w:val="00C84A43"/>
    <w:rsid w:val="00C90A7A"/>
    <w:rsid w:val="00C93F61"/>
    <w:rsid w:val="00C94464"/>
    <w:rsid w:val="00C953C9"/>
    <w:rsid w:val="00CA401A"/>
    <w:rsid w:val="00CB27ED"/>
    <w:rsid w:val="00CB61D6"/>
    <w:rsid w:val="00CC2E7E"/>
    <w:rsid w:val="00CC35D7"/>
    <w:rsid w:val="00CE6C4B"/>
    <w:rsid w:val="00CF12C6"/>
    <w:rsid w:val="00CF2B2F"/>
    <w:rsid w:val="00CF2D54"/>
    <w:rsid w:val="00CF6292"/>
    <w:rsid w:val="00CF6B12"/>
    <w:rsid w:val="00D01859"/>
    <w:rsid w:val="00D02EB8"/>
    <w:rsid w:val="00D071C0"/>
    <w:rsid w:val="00D152E4"/>
    <w:rsid w:val="00D173F7"/>
    <w:rsid w:val="00D1753D"/>
    <w:rsid w:val="00D23EFA"/>
    <w:rsid w:val="00D34B66"/>
    <w:rsid w:val="00D44188"/>
    <w:rsid w:val="00D443FF"/>
    <w:rsid w:val="00D52EB0"/>
    <w:rsid w:val="00D534E9"/>
    <w:rsid w:val="00D63339"/>
    <w:rsid w:val="00D761E8"/>
    <w:rsid w:val="00D779C8"/>
    <w:rsid w:val="00D83177"/>
    <w:rsid w:val="00D8506D"/>
    <w:rsid w:val="00D86538"/>
    <w:rsid w:val="00D90307"/>
    <w:rsid w:val="00D97830"/>
    <w:rsid w:val="00DA3FFC"/>
    <w:rsid w:val="00DA489D"/>
    <w:rsid w:val="00DA48D3"/>
    <w:rsid w:val="00DB08E2"/>
    <w:rsid w:val="00DB0A35"/>
    <w:rsid w:val="00DB228F"/>
    <w:rsid w:val="00DB6DC2"/>
    <w:rsid w:val="00DC218E"/>
    <w:rsid w:val="00DC2E3F"/>
    <w:rsid w:val="00DC375A"/>
    <w:rsid w:val="00DC6660"/>
    <w:rsid w:val="00DD03B9"/>
    <w:rsid w:val="00DD28E2"/>
    <w:rsid w:val="00DD6EB4"/>
    <w:rsid w:val="00DE38F3"/>
    <w:rsid w:val="00DF1076"/>
    <w:rsid w:val="00DF26AA"/>
    <w:rsid w:val="00DF4D20"/>
    <w:rsid w:val="00DF7ED6"/>
    <w:rsid w:val="00E01CD9"/>
    <w:rsid w:val="00E02CDE"/>
    <w:rsid w:val="00E11452"/>
    <w:rsid w:val="00E21E88"/>
    <w:rsid w:val="00E25004"/>
    <w:rsid w:val="00E30CC9"/>
    <w:rsid w:val="00E40027"/>
    <w:rsid w:val="00E42AED"/>
    <w:rsid w:val="00E4451A"/>
    <w:rsid w:val="00E52FC0"/>
    <w:rsid w:val="00E72419"/>
    <w:rsid w:val="00E72975"/>
    <w:rsid w:val="00E7465A"/>
    <w:rsid w:val="00E81007"/>
    <w:rsid w:val="00E87776"/>
    <w:rsid w:val="00E9119D"/>
    <w:rsid w:val="00E92238"/>
    <w:rsid w:val="00EA206F"/>
    <w:rsid w:val="00EA3690"/>
    <w:rsid w:val="00EB0E73"/>
    <w:rsid w:val="00ED28E4"/>
    <w:rsid w:val="00ED6848"/>
    <w:rsid w:val="00ED789C"/>
    <w:rsid w:val="00EE165B"/>
    <w:rsid w:val="00EE4D57"/>
    <w:rsid w:val="00EF7919"/>
    <w:rsid w:val="00F00B76"/>
    <w:rsid w:val="00F06F17"/>
    <w:rsid w:val="00F226CA"/>
    <w:rsid w:val="00F239D1"/>
    <w:rsid w:val="00F24755"/>
    <w:rsid w:val="00F26813"/>
    <w:rsid w:val="00F322E1"/>
    <w:rsid w:val="00F33A6F"/>
    <w:rsid w:val="00F342F7"/>
    <w:rsid w:val="00F344D2"/>
    <w:rsid w:val="00F40FEC"/>
    <w:rsid w:val="00F412AA"/>
    <w:rsid w:val="00F42549"/>
    <w:rsid w:val="00F625A5"/>
    <w:rsid w:val="00F63ADF"/>
    <w:rsid w:val="00F63BBC"/>
    <w:rsid w:val="00F8007A"/>
    <w:rsid w:val="00F803A3"/>
    <w:rsid w:val="00F90174"/>
    <w:rsid w:val="00F93FB3"/>
    <w:rsid w:val="00F96A96"/>
    <w:rsid w:val="00FA5C55"/>
    <w:rsid w:val="00FB05DD"/>
    <w:rsid w:val="00FB15A7"/>
    <w:rsid w:val="00FB3DFD"/>
    <w:rsid w:val="00FC306B"/>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character" w:customStyle="1" w:styleId="af4">
    <w:name w:val="Основной шрифт"/>
    <w:rsid w:val="00D534E9"/>
  </w:style>
  <w:style w:type="character" w:customStyle="1" w:styleId="a5">
    <w:name w:val="Абзац списка Знак"/>
    <w:link w:val="a4"/>
    <w:uiPriority w:val="34"/>
    <w:locked/>
    <w:rsid w:val="006D40C2"/>
    <w:rPr>
      <w:sz w:val="22"/>
      <w:szCs w:val="22"/>
      <w:lang w:eastAsia="en-US"/>
    </w:rPr>
  </w:style>
  <w:style w:type="character" w:styleId="af5">
    <w:name w:val="Unresolved Mention"/>
    <w:basedOn w:val="a0"/>
    <w:uiPriority w:val="99"/>
    <w:semiHidden/>
    <w:unhideWhenUsed/>
    <w:rsid w:val="006D1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6124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2263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1037.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3" Type="http://schemas.openxmlformats.org/officeDocument/2006/relationships/styles" Target="styles.xml"/><Relationship Id="rId21" Type="http://schemas.openxmlformats.org/officeDocument/2006/relationships/hyperlink" Target="http://www.gks.ru" TargetMode="External"/><Relationship Id="rId7" Type="http://schemas.openxmlformats.org/officeDocument/2006/relationships/endnotes" Target="endnotes.xm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10" Type="http://schemas.openxmlformats.org/officeDocument/2006/relationships/hyperlink" Target="http://www.iprbookshop.ru/18611.&#8212;" TargetMode="External"/><Relationship Id="rId19" Type="http://schemas.openxmlformats.org/officeDocument/2006/relationships/hyperlink" Target="http://dic.academic.ru/" TargetMode="External"/><Relationship Id="rId4" Type="http://schemas.openxmlformats.org/officeDocument/2006/relationships/settings" Target="settings.xml"/><Relationship Id="rId9" Type="http://schemas.openxmlformats.org/officeDocument/2006/relationships/hyperlink" Target="http://www.iprbookshop.ru/62762.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346CA-BD33-4DFB-BD50-691CC42C6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7150</Words>
  <Characters>40760</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47815</CharactersWithSpaces>
  <SharedDoc>false</SharedDoc>
  <HLinks>
    <vt:vector size="6" baseType="variant">
      <vt:variant>
        <vt:i4>4522078</vt:i4>
      </vt:variant>
      <vt:variant>
        <vt:i4>0</vt:i4>
      </vt:variant>
      <vt:variant>
        <vt:i4>0</vt:i4>
      </vt:variant>
      <vt:variant>
        <vt:i4>5</vt:i4>
      </vt:variant>
      <vt:variant>
        <vt:lpwstr>http://www.iprbookshop.ru/61037.html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2018-11-29T12:16:00Z</cp:lastPrinted>
  <dcterms:created xsi:type="dcterms:W3CDTF">2021-01-22T03:31:00Z</dcterms:created>
  <dcterms:modified xsi:type="dcterms:W3CDTF">2022-11-13T09:49:00Z</dcterms:modified>
</cp:coreProperties>
</file>